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58FAE" w14:textId="77777777" w:rsidR="008E73CE" w:rsidRDefault="008E73CE">
      <w:pPr>
        <w:spacing w:after="360" w:line="259" w:lineRule="auto"/>
        <w:ind w:left="-345" w:right="0" w:firstLine="0"/>
        <w:rPr>
          <w:rFonts w:ascii="Marianne" w:hAnsi="Marianne"/>
        </w:rPr>
      </w:pPr>
    </w:p>
    <w:p w14:paraId="4C05F302" w14:textId="77777777" w:rsidR="008E73CE" w:rsidRDefault="00296EC7">
      <w:pPr>
        <w:spacing w:before="960" w:after="1800" w:line="259" w:lineRule="auto"/>
        <w:ind w:left="-1" w:right="0" w:firstLine="0"/>
        <w:rPr>
          <w:rFonts w:ascii="Marianne" w:hAnsi="Marianne"/>
        </w:rPr>
      </w:pPr>
      <w:r>
        <w:rPr>
          <w:rFonts w:ascii="Marianne" w:hAnsi="Marianne"/>
          <w:noProof/>
        </w:rPr>
        <w:drawing>
          <wp:anchor distT="0" distB="0" distL="114300" distR="114300" simplePos="0" relativeHeight="251673600" behindDoc="0" locked="0" layoutInCell="1" allowOverlap="1" wp14:anchorId="73C40E76" wp14:editId="436BB76F">
            <wp:simplePos x="0" y="0"/>
            <wp:positionH relativeFrom="column">
              <wp:posOffset>-212486</wp:posOffset>
            </wp:positionH>
            <wp:positionV relativeFrom="paragraph">
              <wp:posOffset>431800</wp:posOffset>
            </wp:positionV>
            <wp:extent cx="1570355" cy="888365"/>
            <wp:effectExtent l="0" t="0" r="0" b="6985"/>
            <wp:wrapThrough wrapText="bothSides">
              <wp:wrapPolygon edited="0">
                <wp:start x="1048" y="0"/>
                <wp:lineTo x="0" y="2316"/>
                <wp:lineTo x="0" y="18528"/>
                <wp:lineTo x="786" y="21307"/>
                <wp:lineTo x="1834" y="21307"/>
                <wp:lineTo x="21224" y="21307"/>
                <wp:lineTo x="21224" y="4632"/>
                <wp:lineTo x="2620" y="0"/>
                <wp:lineTo x="1048" y="0"/>
              </wp:wrapPolygon>
            </wp:wrapThrough>
            <wp:docPr id="297" name="Picture 297" descr="Afficher l’image source"/>
            <wp:cNvGraphicFramePr/>
            <a:graphic xmlns:a="http://schemas.openxmlformats.org/drawingml/2006/main">
              <a:graphicData uri="http://schemas.openxmlformats.org/drawingml/2006/picture">
                <pic:pic xmlns:pic="http://schemas.openxmlformats.org/drawingml/2006/picture">
                  <pic:nvPicPr>
                    <pic:cNvPr id="297" name="Picture 297"/>
                    <pic:cNvPicPr/>
                  </pic:nvPicPr>
                  <pic:blipFill>
                    <a:blip r:embed="rId8">
                      <a:extLst>
                        <a:ext uri="{28A0092B-C50C-407E-A947-70E740481C1C}">
                          <a14:useLocalDpi xmlns:a14="http://schemas.microsoft.com/office/drawing/2010/main" val="0"/>
                        </a:ext>
                      </a:extLst>
                    </a:blip>
                    <a:stretch>
                      <a:fillRect/>
                    </a:stretch>
                  </pic:blipFill>
                  <pic:spPr>
                    <a:xfrm>
                      <a:off x="0" y="0"/>
                      <a:ext cx="1570355" cy="888365"/>
                    </a:xfrm>
                    <a:prstGeom prst="rect">
                      <a:avLst/>
                    </a:prstGeom>
                  </pic:spPr>
                </pic:pic>
              </a:graphicData>
            </a:graphic>
          </wp:anchor>
        </w:drawing>
      </w:r>
      <w:r>
        <w:rPr>
          <w:rFonts w:ascii="Marianne" w:hAnsi="Marianne"/>
          <w:noProof/>
        </w:rPr>
        <w:drawing>
          <wp:anchor distT="0" distB="0" distL="114300" distR="114300" simplePos="0" relativeHeight="251649024" behindDoc="0" locked="0" layoutInCell="1" allowOverlap="0" wp14:anchorId="1668ECD3" wp14:editId="525229C7">
            <wp:simplePos x="0" y="0"/>
            <wp:positionH relativeFrom="page">
              <wp:posOffset>6127845</wp:posOffset>
            </wp:positionH>
            <wp:positionV relativeFrom="page">
              <wp:posOffset>1405719</wp:posOffset>
            </wp:positionV>
            <wp:extent cx="827730" cy="824773"/>
            <wp:effectExtent l="0" t="0" r="0" b="0"/>
            <wp:wrapThrough wrapText="bothSides">
              <wp:wrapPolygon edited="0">
                <wp:start x="0" y="0"/>
                <wp:lineTo x="0" y="20968"/>
                <wp:lineTo x="20887" y="20968"/>
                <wp:lineTo x="20887" y="0"/>
                <wp:lineTo x="0" y="0"/>
              </wp:wrapPolygon>
            </wp:wrapThrough>
            <wp:docPr id="257" name="Picture 257"/>
            <wp:cNvGraphicFramePr/>
            <a:graphic xmlns:a="http://schemas.openxmlformats.org/drawingml/2006/main">
              <a:graphicData uri="http://schemas.openxmlformats.org/drawingml/2006/picture">
                <pic:pic xmlns:pic="http://schemas.openxmlformats.org/drawingml/2006/picture">
                  <pic:nvPicPr>
                    <pic:cNvPr id="257" name="Picture 257"/>
                    <pic:cNvPicPr/>
                  </pic:nvPicPr>
                  <pic:blipFill>
                    <a:blip r:embed="rId9">
                      <a:duotone>
                        <a:schemeClr val="accent1">
                          <a:shade val="45000"/>
                          <a:satMod val="135000"/>
                        </a:schemeClr>
                        <a:prstClr val="white"/>
                      </a:duotone>
                    </a:blip>
                    <a:stretch>
                      <a:fillRect/>
                    </a:stretch>
                  </pic:blipFill>
                  <pic:spPr>
                    <a:xfrm>
                      <a:off x="0" y="0"/>
                      <a:ext cx="827730" cy="824773"/>
                    </a:xfrm>
                    <a:prstGeom prst="rect">
                      <a:avLst/>
                    </a:prstGeom>
                  </pic:spPr>
                </pic:pic>
              </a:graphicData>
            </a:graphic>
          </wp:anchor>
        </w:drawing>
      </w:r>
    </w:p>
    <w:p w14:paraId="1B4863AD" w14:textId="77777777" w:rsidR="008E73CE" w:rsidRDefault="00296EC7">
      <w:pPr>
        <w:pStyle w:val="Retraitcorpsdetexte2"/>
        <w:spacing w:before="3120"/>
        <w:ind w:left="0"/>
        <w:rPr>
          <w:color w:val="000091"/>
        </w:rPr>
      </w:pPr>
      <w:r>
        <w:rPr>
          <w:b w:val="0"/>
          <w:bCs w:val="0"/>
          <w:noProof/>
        </w:rPr>
        <w:drawing>
          <wp:anchor distT="0" distB="0" distL="114300" distR="114300" simplePos="0" relativeHeight="251646976" behindDoc="0" locked="0" layoutInCell="1" allowOverlap="1" wp14:anchorId="351989F1" wp14:editId="2FCDA371">
            <wp:simplePos x="0" y="0"/>
            <wp:positionH relativeFrom="column">
              <wp:posOffset>5392420</wp:posOffset>
            </wp:positionH>
            <wp:positionV relativeFrom="paragraph">
              <wp:posOffset>852227</wp:posOffset>
            </wp:positionV>
            <wp:extent cx="563245" cy="563245"/>
            <wp:effectExtent l="0" t="0" r="8255" b="8255"/>
            <wp:wrapSquare wrapText="bothSides"/>
            <wp:docPr id="299" name="Picture 299"/>
            <wp:cNvGraphicFramePr/>
            <a:graphic xmlns:a="http://schemas.openxmlformats.org/drawingml/2006/main">
              <a:graphicData uri="http://schemas.openxmlformats.org/drawingml/2006/picture">
                <pic:pic xmlns:pic="http://schemas.openxmlformats.org/drawingml/2006/picture">
                  <pic:nvPicPr>
                    <pic:cNvPr id="299" name="Picture 299"/>
                    <pic:cNvPicPr/>
                  </pic:nvPicPr>
                  <pic:blipFill>
                    <a:blip r:embed="rId10">
                      <a:duotone>
                        <a:schemeClr val="accent1">
                          <a:shade val="45000"/>
                          <a:satMod val="135000"/>
                        </a:schemeClr>
                        <a:prstClr val="white"/>
                      </a:duotone>
                    </a:blip>
                    <a:stretch>
                      <a:fillRect/>
                    </a:stretch>
                  </pic:blipFill>
                  <pic:spPr>
                    <a:xfrm>
                      <a:off x="0" y="0"/>
                      <a:ext cx="563245" cy="563245"/>
                    </a:xfrm>
                    <a:prstGeom prst="rect">
                      <a:avLst/>
                    </a:prstGeom>
                  </pic:spPr>
                </pic:pic>
              </a:graphicData>
            </a:graphic>
          </wp:anchor>
        </w:drawing>
      </w:r>
      <w:r>
        <w:rPr>
          <w:color w:val="000091"/>
        </w:rPr>
        <w:t xml:space="preserve">L’État français donne une aide financière, c’est-à-dire </w:t>
      </w:r>
      <w:r>
        <w:rPr>
          <w:color w:val="000091"/>
        </w:rPr>
        <w:br/>
        <w:t xml:space="preserve">de l’argent pour payer les factures d’énergie.  </w:t>
      </w:r>
    </w:p>
    <w:p w14:paraId="4324B66B" w14:textId="77777777" w:rsidR="008E73CE" w:rsidRDefault="00296EC7">
      <w:pPr>
        <w:spacing w:after="376" w:line="360" w:lineRule="exact"/>
        <w:ind w:left="0" w:right="0" w:hanging="11"/>
        <w:rPr>
          <w:rFonts w:ascii="Marianne" w:hAnsi="Marianne"/>
          <w:b/>
          <w:bCs/>
          <w:color w:val="000091"/>
          <w:sz w:val="28"/>
          <w:szCs w:val="28"/>
        </w:rPr>
      </w:pPr>
      <w:r>
        <w:rPr>
          <w:noProof/>
          <w:color w:val="000091"/>
        </w:rPr>
        <w:drawing>
          <wp:anchor distT="0" distB="0" distL="114300" distR="114300" simplePos="0" relativeHeight="251648000" behindDoc="0" locked="0" layoutInCell="1" allowOverlap="1" wp14:anchorId="7F03E510" wp14:editId="53778DCC">
            <wp:simplePos x="0" y="0"/>
            <wp:positionH relativeFrom="column">
              <wp:posOffset>5339410</wp:posOffset>
            </wp:positionH>
            <wp:positionV relativeFrom="paragraph">
              <wp:posOffset>233680</wp:posOffset>
            </wp:positionV>
            <wp:extent cx="619125" cy="552450"/>
            <wp:effectExtent l="0" t="0" r="0" b="0"/>
            <wp:wrapSquare wrapText="bothSides"/>
            <wp:docPr id="301" name="Picture 301"/>
            <wp:cNvGraphicFramePr/>
            <a:graphic xmlns:a="http://schemas.openxmlformats.org/drawingml/2006/main">
              <a:graphicData uri="http://schemas.openxmlformats.org/drawingml/2006/picture">
                <pic:pic xmlns:pic="http://schemas.openxmlformats.org/drawingml/2006/picture">
                  <pic:nvPicPr>
                    <pic:cNvPr id="301" name="Picture 301"/>
                    <pic:cNvPicPr/>
                  </pic:nvPicPr>
                  <pic:blipFill rotWithShape="1">
                    <a:blip r:embed="rId11">
                      <a:duotone>
                        <a:schemeClr val="accent1">
                          <a:shade val="45000"/>
                          <a:satMod val="135000"/>
                        </a:schemeClr>
                        <a:prstClr val="white"/>
                      </a:duotone>
                    </a:blip>
                    <a:srcRect l="20952" t="25981" r="17143" b="17131"/>
                    <a:stretch/>
                  </pic:blipFill>
                  <pic:spPr bwMode="auto">
                    <a:xfrm>
                      <a:off x="0" y="0"/>
                      <a:ext cx="619125" cy="552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arianne" w:hAnsi="Marianne"/>
          <w:b/>
          <w:bCs/>
          <w:color w:val="000091"/>
          <w:sz w:val="28"/>
          <w:szCs w:val="28"/>
        </w:rPr>
        <w:t xml:space="preserve">L’énergie c’est par exemple l’électricité et le gaz. </w:t>
      </w:r>
    </w:p>
    <w:p w14:paraId="72770727" w14:textId="77777777" w:rsidR="008E73CE" w:rsidRDefault="00296EC7">
      <w:pPr>
        <w:pStyle w:val="txtcourant"/>
        <w:ind w:left="0"/>
      </w:pPr>
      <w:r>
        <w:t xml:space="preserve">L’État donne cette aide financière aux personnes qui en ont le plus besoin.  </w:t>
      </w:r>
    </w:p>
    <w:p w14:paraId="5B5A4CAA" w14:textId="77777777" w:rsidR="008E73CE" w:rsidRDefault="00296EC7">
      <w:pPr>
        <w:pStyle w:val="txtcourant"/>
        <w:ind w:left="0"/>
      </w:pPr>
      <w:r>
        <w:t xml:space="preserve">L’Etat donne de l’argent sous forme de chèque. </w:t>
      </w:r>
    </w:p>
    <w:p w14:paraId="323C0C5F" w14:textId="77777777" w:rsidR="008E73CE" w:rsidRDefault="00296EC7">
      <w:pPr>
        <w:pStyle w:val="txtcourant"/>
        <w:ind w:left="0"/>
      </w:pPr>
      <w:r>
        <w:t xml:space="preserve">C’est le chèque énergie.  </w:t>
      </w:r>
    </w:p>
    <w:p w14:paraId="44B36098" w14:textId="77777777" w:rsidR="008E73CE" w:rsidRDefault="00296EC7">
      <w:pPr>
        <w:pStyle w:val="txtcourant"/>
        <w:ind w:left="0"/>
      </w:pPr>
      <w:r>
        <w:t xml:space="preserve">Vous avez reçu un chèque énergie ! </w:t>
      </w:r>
    </w:p>
    <w:p w14:paraId="308D7705" w14:textId="77777777" w:rsidR="008E73CE" w:rsidRDefault="00296EC7">
      <w:pPr>
        <w:pStyle w:val="txtcourant"/>
        <w:ind w:left="0"/>
      </w:pPr>
      <w:r>
        <w:t xml:space="preserve">Nous vous expliquons comment utiliser votre chèque énergie. </w:t>
      </w:r>
    </w:p>
    <w:p w14:paraId="3E1BBF73" w14:textId="77777777" w:rsidR="008E73CE" w:rsidRDefault="00296EC7">
      <w:pPr>
        <w:spacing w:after="0" w:line="259" w:lineRule="auto"/>
        <w:ind w:left="0" w:right="0" w:firstLine="0"/>
        <w:rPr>
          <w:rFonts w:ascii="Marianne" w:hAnsi="Marianne"/>
        </w:rPr>
      </w:pPr>
      <w:r>
        <w:rPr>
          <w:rFonts w:ascii="Marianne" w:hAnsi="Marianne"/>
        </w:rPr>
        <w:t xml:space="preserve">  </w:t>
      </w:r>
    </w:p>
    <w:p w14:paraId="498C874D" w14:textId="77777777" w:rsidR="008E73CE" w:rsidRDefault="00296EC7">
      <w:pPr>
        <w:spacing w:after="355" w:line="259" w:lineRule="auto"/>
        <w:ind w:left="0" w:right="0" w:firstLine="0"/>
        <w:rPr>
          <w:rFonts w:ascii="Marianne" w:hAnsi="Marianne"/>
        </w:rPr>
        <w:sectPr w:rsidR="008E73CE">
          <w:footerReference w:type="even" r:id="rId12"/>
          <w:footerReference w:type="default" r:id="rId13"/>
          <w:headerReference w:type="first" r:id="rId14"/>
          <w:footerReference w:type="first" r:id="rId15"/>
          <w:pgSz w:w="11906" w:h="16838"/>
          <w:pgMar w:top="533" w:right="1418" w:bottom="697" w:left="1418" w:header="720" w:footer="720" w:gutter="0"/>
          <w:cols w:space="720"/>
          <w:titlePg/>
        </w:sectPr>
      </w:pPr>
      <w:r>
        <w:rPr>
          <w:rFonts w:ascii="Marianne" w:hAnsi="Marianne"/>
        </w:rPr>
        <w:t xml:space="preserve">  </w:t>
      </w:r>
    </w:p>
    <w:p w14:paraId="2F2F7DB9" w14:textId="77777777" w:rsidR="008E73CE" w:rsidRDefault="00296EC7">
      <w:pPr>
        <w:pStyle w:val="titbreBleu"/>
        <w:spacing w:before="0"/>
      </w:pPr>
      <w:r>
        <w:lastRenderedPageBreak/>
        <w:t xml:space="preserve">Que pouvez-vous payer avec le chèque énergie ?  </w:t>
      </w:r>
    </w:p>
    <w:p w14:paraId="4BF6F980" w14:textId="77777777" w:rsidR="008E73CE" w:rsidRDefault="00296EC7">
      <w:pPr>
        <w:spacing w:before="300" w:after="300" w:line="400" w:lineRule="exact"/>
        <w:ind w:left="-5" w:right="0"/>
        <w:rPr>
          <w:rFonts w:ascii="Marianne" w:hAnsi="Marianne"/>
        </w:rPr>
      </w:pPr>
      <w:r>
        <w:rPr>
          <w:noProof/>
        </w:rPr>
        <w:drawing>
          <wp:anchor distT="0" distB="0" distL="114300" distR="114300" simplePos="0" relativeHeight="251650048" behindDoc="0" locked="0" layoutInCell="1" allowOverlap="1" wp14:anchorId="2C87B609" wp14:editId="6D5F3276">
            <wp:simplePos x="0" y="0"/>
            <wp:positionH relativeFrom="column">
              <wp:posOffset>3340735</wp:posOffset>
            </wp:positionH>
            <wp:positionV relativeFrom="paragraph">
              <wp:posOffset>795020</wp:posOffset>
            </wp:positionV>
            <wp:extent cx="1029335" cy="537210"/>
            <wp:effectExtent l="0" t="0" r="0" b="0"/>
            <wp:wrapNone/>
            <wp:docPr id="426" name="Picture 426"/>
            <wp:cNvGraphicFramePr/>
            <a:graphic xmlns:a="http://schemas.openxmlformats.org/drawingml/2006/main">
              <a:graphicData uri="http://schemas.openxmlformats.org/drawingml/2006/picture">
                <pic:pic xmlns:pic="http://schemas.openxmlformats.org/drawingml/2006/picture">
                  <pic:nvPicPr>
                    <pic:cNvPr id="426" name="Picture 426"/>
                    <pic:cNvPicPr/>
                  </pic:nvPicPr>
                  <pic:blipFill rotWithShape="1">
                    <a:blip r:embed="rId16">
                      <a:duotone>
                        <a:schemeClr val="accent1">
                          <a:shade val="45000"/>
                          <a:satMod val="135000"/>
                        </a:schemeClr>
                        <a:prstClr val="white"/>
                      </a:duotone>
                    </a:blip>
                    <a:srcRect t="24409" b="23368"/>
                    <a:stretch/>
                  </pic:blipFill>
                  <pic:spPr bwMode="auto">
                    <a:xfrm flipH="1">
                      <a:off x="0" y="0"/>
                      <a:ext cx="1029335" cy="537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781FC5BC" wp14:editId="75F1BAA6">
            <wp:simplePos x="0" y="0"/>
            <wp:positionH relativeFrom="column">
              <wp:posOffset>5201920</wp:posOffset>
            </wp:positionH>
            <wp:positionV relativeFrom="paragraph">
              <wp:posOffset>647700</wp:posOffset>
            </wp:positionV>
            <wp:extent cx="621665" cy="621665"/>
            <wp:effectExtent l="0" t="0" r="6985"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21665" cy="62166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55926E29" wp14:editId="6D98FE79">
            <wp:simplePos x="0" y="0"/>
            <wp:positionH relativeFrom="column">
              <wp:posOffset>1905635</wp:posOffset>
            </wp:positionH>
            <wp:positionV relativeFrom="paragraph">
              <wp:posOffset>795655</wp:posOffset>
            </wp:positionV>
            <wp:extent cx="648335" cy="552450"/>
            <wp:effectExtent l="0" t="0" r="0" b="0"/>
            <wp:wrapNone/>
            <wp:docPr id="434" name="Picture 434"/>
            <wp:cNvGraphicFramePr/>
            <a:graphic xmlns:a="http://schemas.openxmlformats.org/drawingml/2006/main">
              <a:graphicData uri="http://schemas.openxmlformats.org/drawingml/2006/picture">
                <pic:pic xmlns:pic="http://schemas.openxmlformats.org/drawingml/2006/picture">
                  <pic:nvPicPr>
                    <pic:cNvPr id="434" name="Picture 434"/>
                    <pic:cNvPicPr/>
                  </pic:nvPicPr>
                  <pic:blipFill rotWithShape="1">
                    <a:blip r:embed="rId11">
                      <a:duotone>
                        <a:schemeClr val="accent1">
                          <a:shade val="45000"/>
                          <a:satMod val="135000"/>
                        </a:schemeClr>
                        <a:prstClr val="white"/>
                      </a:duotone>
                    </a:blip>
                    <a:srcRect l="21267" t="21888" r="13886" b="21192"/>
                    <a:stretch/>
                  </pic:blipFill>
                  <pic:spPr bwMode="auto">
                    <a:xfrm>
                      <a:off x="0" y="0"/>
                      <a:ext cx="648335" cy="552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arianne" w:hAnsi="Marianne"/>
          <w:b/>
        </w:rPr>
        <w:t xml:space="preserve">Vous devez choisir comment utiliser votre chèque énergie. </w:t>
      </w:r>
      <w:r>
        <w:rPr>
          <w:rFonts w:ascii="Marianne" w:hAnsi="Marianne"/>
        </w:rPr>
        <w:t xml:space="preserve">Avec le chèque énergie, vous pouvez payer votre facture :   </w:t>
      </w:r>
    </w:p>
    <w:p w14:paraId="5CCE6E6D" w14:textId="77777777" w:rsidR="008E73CE" w:rsidRDefault="008E73CE">
      <w:pPr>
        <w:pStyle w:val="txtcourant"/>
        <w:sectPr w:rsidR="008E73CE">
          <w:headerReference w:type="first" r:id="rId18"/>
          <w:footerReference w:type="first" r:id="rId19"/>
          <w:pgSz w:w="11906" w:h="16838"/>
          <w:pgMar w:top="1134" w:right="1134" w:bottom="1134" w:left="1134" w:header="720" w:footer="454" w:gutter="0"/>
          <w:cols w:space="720"/>
          <w:titlePg/>
          <w:docGrid w:linePitch="354"/>
        </w:sectPr>
      </w:pPr>
    </w:p>
    <w:p w14:paraId="766F3E03" w14:textId="77777777" w:rsidR="008E73CE" w:rsidRDefault="00296EC7">
      <w:pPr>
        <w:pStyle w:val="txtcourant"/>
        <w:jc w:val="center"/>
      </w:pPr>
      <w:r>
        <w:rPr>
          <w:noProof/>
        </w:rPr>
        <w:drawing>
          <wp:anchor distT="0" distB="0" distL="114300" distR="114300" simplePos="0" relativeHeight="251666432" behindDoc="0" locked="0" layoutInCell="1" allowOverlap="1" wp14:anchorId="21675129" wp14:editId="13A14646">
            <wp:simplePos x="0" y="0"/>
            <wp:positionH relativeFrom="column">
              <wp:posOffset>331470</wp:posOffset>
            </wp:positionH>
            <wp:positionV relativeFrom="paragraph">
              <wp:posOffset>64297</wp:posOffset>
            </wp:positionV>
            <wp:extent cx="561340" cy="561340"/>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61340" cy="561340"/>
                    </a:xfrm>
                    <a:prstGeom prst="rect">
                      <a:avLst/>
                    </a:prstGeom>
                    <a:noFill/>
                  </pic:spPr>
                </pic:pic>
              </a:graphicData>
            </a:graphic>
          </wp:anchor>
        </w:drawing>
      </w:r>
    </w:p>
    <w:p w14:paraId="24AAE0F1" w14:textId="77777777" w:rsidR="008E73CE" w:rsidRDefault="00296EC7">
      <w:pPr>
        <w:pStyle w:val="txtcourant"/>
        <w:spacing w:before="720"/>
        <w:jc w:val="center"/>
      </w:pPr>
      <w:proofErr w:type="gramStart"/>
      <w:r>
        <w:t>d’électricité</w:t>
      </w:r>
      <w:proofErr w:type="gramEnd"/>
    </w:p>
    <w:p w14:paraId="4A844E19" w14:textId="77777777" w:rsidR="008E73CE" w:rsidRDefault="008E73CE">
      <w:pPr>
        <w:pStyle w:val="txtcourant"/>
        <w:spacing w:before="480"/>
        <w:jc w:val="center"/>
      </w:pPr>
    </w:p>
    <w:p w14:paraId="50B4F909" w14:textId="77777777" w:rsidR="008E73CE" w:rsidRDefault="00296EC7">
      <w:pPr>
        <w:pStyle w:val="txtcourant"/>
        <w:spacing w:before="480"/>
        <w:jc w:val="center"/>
      </w:pPr>
      <w:proofErr w:type="gramStart"/>
      <w:r>
        <w:t>ou</w:t>
      </w:r>
      <w:proofErr w:type="gramEnd"/>
      <w:r>
        <w:t xml:space="preserve"> de gaz </w:t>
      </w:r>
      <w:r>
        <w:br/>
        <w:t>ou de fioul</w:t>
      </w:r>
    </w:p>
    <w:p w14:paraId="49C2B3F2" w14:textId="77777777" w:rsidR="008E73CE" w:rsidRDefault="008E73CE">
      <w:pPr>
        <w:pStyle w:val="txtcourant"/>
        <w:spacing w:before="480"/>
        <w:jc w:val="center"/>
      </w:pPr>
    </w:p>
    <w:p w14:paraId="4D7E3769" w14:textId="77777777" w:rsidR="008E73CE" w:rsidRDefault="00296EC7">
      <w:pPr>
        <w:pStyle w:val="txtcourant"/>
        <w:spacing w:before="480"/>
        <w:jc w:val="center"/>
      </w:pPr>
      <w:proofErr w:type="gramStart"/>
      <w:r>
        <w:t>ou</w:t>
      </w:r>
      <w:proofErr w:type="gramEnd"/>
      <w:r>
        <w:t xml:space="preserve"> de pétrole liquéfié</w:t>
      </w:r>
    </w:p>
    <w:p w14:paraId="7E209194" w14:textId="77777777" w:rsidR="008E73CE" w:rsidRDefault="008E73CE">
      <w:pPr>
        <w:pStyle w:val="txtcourant"/>
        <w:spacing w:before="480"/>
        <w:jc w:val="center"/>
      </w:pPr>
    </w:p>
    <w:p w14:paraId="427DE42F" w14:textId="77777777" w:rsidR="008E73CE" w:rsidRDefault="00296EC7">
      <w:pPr>
        <w:pStyle w:val="txtcourant"/>
        <w:spacing w:before="480"/>
        <w:jc w:val="center"/>
      </w:pPr>
      <w:proofErr w:type="gramStart"/>
      <w:r>
        <w:t>ou</w:t>
      </w:r>
      <w:proofErr w:type="gramEnd"/>
      <w:r>
        <w:t xml:space="preserve"> de bois</w:t>
      </w:r>
    </w:p>
    <w:p w14:paraId="72A7BE01" w14:textId="77777777" w:rsidR="008E73CE" w:rsidRDefault="008E73CE">
      <w:pPr>
        <w:pStyle w:val="titbreBleu"/>
        <w:sectPr w:rsidR="008E73CE">
          <w:type w:val="continuous"/>
          <w:pgSz w:w="11906" w:h="16838"/>
          <w:pgMar w:top="1134" w:right="1134" w:bottom="1134" w:left="1134" w:header="720" w:footer="720" w:gutter="0"/>
          <w:cols w:num="4" w:space="794"/>
          <w:titlePg/>
        </w:sectPr>
      </w:pPr>
    </w:p>
    <w:p w14:paraId="283131E3" w14:textId="77777777" w:rsidR="008E73CE" w:rsidRDefault="00296EC7">
      <w:pPr>
        <w:pStyle w:val="titbreBleu"/>
        <w:spacing w:before="1440"/>
      </w:pPr>
      <w:r>
        <w:t xml:space="preserve">Comment pouvez-vous payer avec le chèque énergie ? </w:t>
      </w:r>
    </w:p>
    <w:p w14:paraId="02539F52" w14:textId="77777777" w:rsidR="008E73CE" w:rsidRDefault="00296EC7">
      <w:pPr>
        <w:pStyle w:val="txtcourant"/>
        <w:ind w:left="11"/>
      </w:pPr>
      <w:r>
        <w:t xml:space="preserve">Vous pouvez utiliser votre chèque dès maintenant. </w:t>
      </w:r>
    </w:p>
    <w:p w14:paraId="5D13B5B3" w14:textId="77777777" w:rsidR="008E73CE" w:rsidRDefault="00296EC7">
      <w:pPr>
        <w:pStyle w:val="txtcourant"/>
        <w:ind w:left="11"/>
      </w:pPr>
      <w:r>
        <w:rPr>
          <w:noProof/>
          <w:color w:val="000091"/>
          <w:sz w:val="22"/>
        </w:rPr>
        <mc:AlternateContent>
          <mc:Choice Requires="wpg">
            <w:drawing>
              <wp:anchor distT="0" distB="0" distL="114300" distR="114300" simplePos="0" relativeHeight="251651072" behindDoc="0" locked="0" layoutInCell="1" allowOverlap="1" wp14:anchorId="2D119DA2" wp14:editId="17D91E28">
                <wp:simplePos x="0" y="0"/>
                <wp:positionH relativeFrom="page">
                  <wp:posOffset>5773667</wp:posOffset>
                </wp:positionH>
                <wp:positionV relativeFrom="page">
                  <wp:posOffset>4692015</wp:posOffset>
                </wp:positionV>
                <wp:extent cx="1188000" cy="863583"/>
                <wp:effectExtent l="0" t="0" r="0" b="0"/>
                <wp:wrapSquare wrapText="bothSides"/>
                <wp:docPr id="4354" name="Group 435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88000" cy="863583"/>
                          <a:chOff x="49531" y="0"/>
                          <a:chExt cx="935355" cy="678815"/>
                        </a:xfrm>
                      </wpg:grpSpPr>
                      <pic:pic xmlns:pic="http://schemas.openxmlformats.org/drawingml/2006/picture">
                        <pic:nvPicPr>
                          <pic:cNvPr id="420" name="Picture 420"/>
                          <pic:cNvPicPr/>
                        </pic:nvPicPr>
                        <pic:blipFill rotWithShape="1">
                          <a:blip r:embed="rId21"/>
                          <a:srcRect l="6118" t="1" r="8235" b="37"/>
                          <a:stretch/>
                        </pic:blipFill>
                        <pic:spPr>
                          <a:xfrm>
                            <a:off x="49531" y="0"/>
                            <a:ext cx="693420" cy="342772"/>
                          </a:xfrm>
                          <a:prstGeom prst="rect">
                            <a:avLst/>
                          </a:prstGeom>
                        </pic:spPr>
                      </pic:pic>
                      <pic:pic xmlns:pic="http://schemas.openxmlformats.org/drawingml/2006/picture">
                        <pic:nvPicPr>
                          <pic:cNvPr id="422" name="Picture 422"/>
                          <pic:cNvPicPr/>
                        </pic:nvPicPr>
                        <pic:blipFill rotWithShape="1">
                          <a:blip r:embed="rId22"/>
                          <a:srcRect l="12963" t="-19" r="92" b="37"/>
                          <a:stretch/>
                        </pic:blipFill>
                        <pic:spPr>
                          <a:xfrm>
                            <a:off x="388621" y="335979"/>
                            <a:ext cx="596265" cy="342836"/>
                          </a:xfrm>
                          <a:prstGeom prst="rect">
                            <a:avLst/>
                          </a:prstGeom>
                        </pic:spPr>
                      </pic:pic>
                      <wps:wsp>
                        <wps:cNvPr id="436" name="Shape 436"/>
                        <wps:cNvSpPr/>
                        <wps:spPr>
                          <a:xfrm>
                            <a:off x="714375" y="173355"/>
                            <a:ext cx="171450" cy="151764"/>
                          </a:xfrm>
                          <a:custGeom>
                            <a:avLst/>
                            <a:gdLst/>
                            <a:ahLst/>
                            <a:cxnLst/>
                            <a:rect l="0" t="0" r="0" b="0"/>
                            <a:pathLst>
                              <a:path w="171450" h="151764">
                                <a:moveTo>
                                  <a:pt x="0" y="0"/>
                                </a:moveTo>
                                <a:lnTo>
                                  <a:pt x="86106" y="0"/>
                                </a:lnTo>
                                <a:cubicBezTo>
                                  <a:pt x="122809" y="0"/>
                                  <a:pt x="152527" y="29718"/>
                                  <a:pt x="152527" y="66421"/>
                                </a:cubicBezTo>
                                <a:lnTo>
                                  <a:pt x="152527" y="113792"/>
                                </a:lnTo>
                                <a:lnTo>
                                  <a:pt x="171450" y="113792"/>
                                </a:lnTo>
                                <a:lnTo>
                                  <a:pt x="133477" y="151764"/>
                                </a:lnTo>
                                <a:lnTo>
                                  <a:pt x="95631" y="113792"/>
                                </a:lnTo>
                                <a:lnTo>
                                  <a:pt x="114554" y="113792"/>
                                </a:lnTo>
                                <a:lnTo>
                                  <a:pt x="114554" y="66421"/>
                                </a:lnTo>
                                <a:cubicBezTo>
                                  <a:pt x="114554" y="50673"/>
                                  <a:pt x="101854" y="37973"/>
                                  <a:pt x="86106" y="37973"/>
                                </a:cubicBezTo>
                                <a:lnTo>
                                  <a:pt x="0" y="37973"/>
                                </a:lnTo>
                                <a:lnTo>
                                  <a:pt x="0" y="0"/>
                                </a:lnTo>
                                <a:close/>
                              </a:path>
                            </a:pathLst>
                          </a:custGeom>
                          <a:solidFill>
                            <a:srgbClr val="000091"/>
                          </a:solidFill>
                          <a:ln w="0" cap="flat">
                            <a:noFill/>
                            <a:miter lim="127000"/>
                          </a:ln>
                        </wps:spPr>
                        <wps:style>
                          <a:lnRef idx="0">
                            <a:srgbClr val="000000">
                              <a:alpha val="0"/>
                            </a:srgbClr>
                          </a:lnRef>
                          <a:fillRef idx="1">
                            <a:srgbClr val="000000"/>
                          </a:fillRef>
                          <a:effectRef idx="0">
                            <a:scrgbClr r="0" g="0" b="0"/>
                          </a:effectRef>
                          <a:fontRef idx="none"/>
                        </wps:style>
                        <wps:bodyPr/>
                      </wps:wsp>
                      <wps:wsp>
                        <wps:cNvPr id="438" name="Shape 438"/>
                        <wps:cNvSpPr/>
                        <wps:spPr>
                          <a:xfrm>
                            <a:off x="714375" y="173355"/>
                            <a:ext cx="171450" cy="151764"/>
                          </a:xfrm>
                          <a:custGeom>
                            <a:avLst/>
                            <a:gdLst/>
                            <a:ahLst/>
                            <a:cxnLst/>
                            <a:rect l="0" t="0" r="0" b="0"/>
                            <a:pathLst>
                              <a:path w="171450" h="151764">
                                <a:moveTo>
                                  <a:pt x="0" y="0"/>
                                </a:moveTo>
                                <a:lnTo>
                                  <a:pt x="86106" y="0"/>
                                </a:lnTo>
                                <a:cubicBezTo>
                                  <a:pt x="122809" y="0"/>
                                  <a:pt x="152527" y="29718"/>
                                  <a:pt x="152527" y="66421"/>
                                </a:cubicBezTo>
                                <a:lnTo>
                                  <a:pt x="152527" y="113792"/>
                                </a:lnTo>
                                <a:lnTo>
                                  <a:pt x="171450" y="113792"/>
                                </a:lnTo>
                                <a:lnTo>
                                  <a:pt x="133477" y="151764"/>
                                </a:lnTo>
                                <a:lnTo>
                                  <a:pt x="95631" y="113792"/>
                                </a:lnTo>
                                <a:lnTo>
                                  <a:pt x="114554" y="113792"/>
                                </a:lnTo>
                                <a:lnTo>
                                  <a:pt x="114554" y="66421"/>
                                </a:lnTo>
                                <a:cubicBezTo>
                                  <a:pt x="114554" y="50673"/>
                                  <a:pt x="101854" y="37973"/>
                                  <a:pt x="86106" y="37973"/>
                                </a:cubicBezTo>
                                <a:lnTo>
                                  <a:pt x="0" y="37973"/>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id="Group 4354" o:spid="_x0000_s1026" style="position:absolute;margin-left:454.6pt;margin-top:369.45pt;width:93.55pt;height:68pt;z-index:251651072;mso-position-horizontal-relative:page;mso-position-vertical-relative:page;mso-width-relative:margin;mso-height-relative:margin" coordorigin="495" coordsize="9353,678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8hkzc5AQAAIUSAAAOAAAAZHJzL2Uyb0RvYy54bWzsWFtv2zYYfR+w&#10;/yDoPbElWVfEKbZmDQYUW9B22DNNU5ZQSRRI2k7263d48zVbnXYYWqABYpPix+96vkNaN68e+y7Y&#10;MCFbPszD6HoaBmygfNkOq3n4x4c3V0UYSEWGJen4wObhE5Phq9sff7jZjhWLecO7JRMBlAyy2o7z&#10;sFFqrCYTSRvWE3nNRzZgseaiJwpTsZosBdlCe99N4uk0m2y5WI6CUyYlnt7ZxfDW6K9rRtXvdS2Z&#10;Crp5CN+U+RTmc6E/J7c3pFoJMjYtdW6Qz/CiJ+0AoztVd0SRYC3aM1V9SwWXvFbXlPcTXtctZSYG&#10;RBNNT6K5F3w9mlhW1XY17tKE1J7k6bPV0t82DyJol/NwlqSzMBhIjyoZw4F5ggRtx1UFuXsxvh8f&#10;hI0Sw7ecfpTBwF83ZFixn+SIZAMCOqWT0y16vtrvf6xFr/Ug/uDRFONpVwz2qAKKh1FUFNMpakax&#10;VmRJWiS2WrRBSfW2WZkmURjst9LmF7e5TNIkTe3eLC+KKDVukcpaNv7t/BlbWuHfpRejs/R+GobY&#10;pdaChU5Jf5GOnoiP6/EKSBiJahdt16ong2rUXDs1bB5aqjOuJweVipEVWyisa7PBDI+Qdy+nd+ky&#10;6PmRkkXXjm/argsEV3+2qnnfkBH1jmCQVHrR+Y8OOUHYMymw6L3jdN2zQdl2FKxDKHyQTTvKMBAV&#10;6xcM6BK/Lg0ySCUFfQek6IbMUGPTk6giLBZxgpKhLZPcVloqwRRtfCTeeRundFg8wdIZKDyesjLR&#10;WTJwwijP4yNIkGoUUt0z3gd6AI/hpEkL2byVSvuwF3GptS6YLCPT1i0MviEgxedAMmn5qoFkPDwC&#10;UhSXWWKQdBWVBkslIvtCJCVFkcWWX5IkLfPSgtLjKS2zOHMUAzwVSfaf42k74lCUvicxO+vKF/G+&#10;aXZAWqs9YBM47tjECID2TSROSlM+wK9n/9BxeTRLciQCPBzlyJShWlL5PEVYT13fRWmUZ7OTPNG1&#10;7TtNQb7XcJAubdfhWeNH9HHwQ92d/3qmg1H1Pq1UD4Ot9s560mBoHdGrPd+wD9zIqZPDCB2/X+2G&#10;Q6kii6bImz97IOnX6XrR0p/ZX4fSURwXUwDTi8MnYytK4zTOzfO4zEGGyPQza1k2AxAtBR2r90bP&#10;1EVRkqMH7B4v5b+dtEuHrtsF0kkyy62rR1X0Ov231V2mmTuaL1GNsui7x4WO7KUP8+LtH+fHRbrf&#10;kk6z3N0j3No0KpxxZOx4bV/k3RIKfWzB27XagHNEcSjt1/33oZw5sw+h03HJbMk0Zu2R43FsLO87&#10;RfKuXeqjXCNGitXidSeCDdHXXPyVHi5HYt2g20D3IsFVu8ZJbQ64gWs9Bnp9q3Ad79oemIhzff3y&#10;CIIzew4wI/XUMW28G96xGldIc5F71huo0c9JNzbE+ej0OsdNpEaPlqvhzU6lvZqcBbjzzAnrfczc&#10;93c7rVFJXW5wwUDkuDrjEyeDj2y3yVjmg9rtH/CDxbh5EK0eLvjyyV6v9Az8bNnxfyBqXJbstc8T&#10;tSEM7QXo/DtROxo/7rR9D/uK+/XjPnZs8J2oXS/a48vnymVnz6Mvo/VviajpC0jYEqphylNS/UIm&#10;/RTtPU+WjvJOT4PL+PerYFLzyxzvOgwK3XsZ/TLlcI7x4duj278BAAD//wMAUEsDBAoAAAAAAAAA&#10;IQCBr7q6gQcAAIEHAAAUAAAAZHJzL21lZGlhL2ltYWdlMS5qcGf/2P/gABBKRklGAAEBAQBgAGAA&#10;AP/bAEMAAwICAwICAwMDAwQDAwQFCAUFBAQFCgcHBggMCgwMCwoLCw0OEhANDhEOCwsQFhARExQV&#10;FRUMDxcYFhQYEhQVFP/bAEMBAwQEBQQFCQUFCRQNCw0UFBQUFBQUFBQUFBQUFBQUFBQUFBQUFBQU&#10;FBQUFBQUFBQUFBQUFBQUFBQUFBQUFBQUFP/AABEIACQAV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rxTwn+0brXjjwro3iTRPgn8QL3Rd&#10;YsodQsbn7VoEfnQSxrJG+19UDLlWBwwBGeQDXtdeVfsnf8ms/Bv/ALEzRv8A0hhoAP8Ahcni7/oh&#10;PxA/8DvD3/y1o/4XJ4u/6IT8QP8AwO8Pf/LWvRtevJNP0PUbqEgSwW0kqEjI3KpI/UV8Kf8ABNv4&#10;ieJPEmk/GS91jWbzVp7cWd9Gb2ZpAszrdl2AJ43eWmQP7orrp4d1KFWvfSFvxdib3nGmt5H1L/wu&#10;Txd/0Qn4gf8Agd4e/wDlrR/wuTxd/wBEJ+IH/gd4e/8AlrXCfsr/ALRHir4veG9auNb0M6ndWN0s&#10;ay6QIYQEZMgOssq85BwVz747+3/8JPqP/Qpax/3+sv8A5IrzaFaOIpqrDZnqZll9fKsXPBYm3PDe&#10;2q2v+pxf/C5PF3/RCfiB/wCB3h7/AOWtH/C5PF3/AEQn4gf+B3h7/wCWtdmvijUWUMvhPWCDyCJr&#10;L/5IqXTvFEl5rEem3OjX+lzywSXEbXTQMrqjRqwHlyuQcyr1A71ueacP/wALk8Xf9EJ+IH/gd4e/&#10;+WtdB8MficvxKj8RxyeHNY8K6l4f1MaVf6brZtWmSU2tvdKwa2nmjZTFdRHIfOcggYrta8q+Df8A&#10;yUX47f8AY523/qPaNQB6rRRRQAV5V+yd/wAms/Bv/sTNG/8ASGGvVa8q/ZO/5NZ+Df8A2Jmjf+kM&#10;NAHoHiv/AJFfWP8Arzm/9ANfBf8AwTd8L6z4Z8L/ABfOr6RfaUL3TdOubU31s8PnxFL3EibgNyns&#10;w4r9ANSsl1LT7q0clUuImiZl6gMCCf1rgtQtvFcK3ulm1nvLHyxbx3NpbWoEsRjGch7hGUgs64xj&#10;jIPOB108Q6eHq0Evjt8rO4RS9rCo/ss+Vv2M/Ex8IfBr4j6qsVzM0V7ZRqto4STMjeWDuwcAF8k4&#10;4ANes6lrlpq/j67iGo+KrUwawtiyyR7YZHN5v+8Xw0f/ABL2QbVHyzqDk7s9B8H/AIVyfBe11a30&#10;HQdchh1CZJXRnspANq7RjdckjqeMnk9ew9C/tjxH/wBAbWP++LD/AOSa8fA0ZYfDxpT3X+Z6fF9W&#10;nn+c1sdh5tUp8ujWuis9n/VvM+YPFnjiL4f+B9Fu9On8TSWU2jiFbCSI2scLRzpCMsS4jYL5hwFO&#10;DKMn50Ue9fC8x/8ACQwrFNczqj62ha8GJMi6tRj7zcenT5ccCta8uvF9xqmn3ENtrVvaQGQ3FoLf&#10;T2FxuXC5b7Tldp5469609HXV9Q8WWV5e6ZeWkFtZXUJmuzbjLSSW5VQIpXPSJzk47V3HyODy6eFr&#10;Oo6l42SSta1t3u99NOljsK8q+Df/ACUX47f9jnbf+o9o1eq15V8G/wDkovx2/wCxztv/AFHtGpHt&#10;nqtFFFABXj+k/sp+A9B0qz0zTLvxxp2m2UKW1rZ2nxC8QRQwRIoVI0Rb4BVVQAFAwAABRRQBb/4Z&#10;p8I/9Bf4gf8Ahx/EP/ydR/wzT4R/6C/xA/8ADj+If/k6iigA/wCGafCP/QX+IH/hx/EP/wAnUf8A&#10;DNPhH/oL/ED/AMOP4h/+TqKKAD/hmnwj/wBBf4gf+HH8Q/8AydR/wzT4R/6C/wAQP/Dj+If/AJOo&#10;ooAP+GafCP8A0F/iB/4cfxD/APJ1dV8PfhjoHwvs9Ut9Bj1D/iaXv9oXtxqmrXepXFxP5MUAd5rq&#10;WSQ4igiQDdgBBgCiigDq6KKKAP/ZUEsDBAoAAAAAAAAAIQByVQYHZgYAAGYGAAAUAAAAZHJzL21l&#10;ZGlhL2ltYWdlMi5qcGf/2P/gABBKRklGAAEBAQBgAGAAAP/bAEMAAwICAwICAwMDAwQDAwQFCAUF&#10;BAQFCgcHBggMCgwMCwoLCw0OEhANDhEOCwsQFhARExQVFRUMDxcYFhQYEhQVFP/bAEMBAwQEBQQF&#10;CQUFCRQNCw0UFBQUFBQUFBQUFBQUFBQUFBQUFBQUFBQUFBQUFBQUFBQUFBQUFBQUFBQUFBQUFBQU&#10;FP/AABEIACQAS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ryr4meKPHH/C1PCHg3wbqnh/RP7U0bVtXu73XdGn1L/j0n06JI40iu7bbu+3&#10;OSxZvuKABkmvVa8q8R/8nTfDz/sTPE3/AKXaDQAf8I58b/8Aoofw/wD/AAg77/5c0f8ACOfG/wD6&#10;KH8P/wDwg77/AOXNeq0UAeVf8I58b/8Aoofw/wD/AAg77/5c1x1/488faZrTaTc/GD4bxXqNtf8A&#10;4oHUDHGeQQ0g1jYpGDnLDGD6V9BTo0kMio2x2UhW9DjrXxi+happ+k6l4a1Gw1CLUluG8ixgtTKb&#10;iVidkoYFS6rnq3mAhRgL2APZLq8+LMNjqNxD8UfhvetYwyTSwW3gq7eQBFJIwNa4PHevmrWP25vi&#10;Xo2k3F1Ne6CtzDD5rWb+CHD/AHdxBYa+UyOmd2M98c16pr/7M2taX4TOqm/s5Z7W0klk08oVEK7S&#10;Su/JEhUZHRPqa+BvHHxa8FX0OoSp4p0p4Vt3U+TfRu7ABuUVW3EnsByfrVwipPU+czvMK+X0qcsN&#10;FSlKSVmm9Hu9GrW8z9WPgZ418U+Kn8dad4tutIv9R8O67FpsV5ounS2EU0MmmWF6C0MlxOQwa8ZC&#10;RJghAcDmis34A/8AI2fGf/sa7P8A9RzRaKg+jPYq8q8R/wDJ03w8/wCxM8Tf+l2g16rXlXiP/k6b&#10;4ef9iZ4m/wDS7QaAPVaKKKACvNNW+LHijTdVvLS3+DHjjVLeCZ4o760vNCWG5VWIEiCTU0cKwG4B&#10;0VsEZUHIr0uviD4heCfC934+8Sz3Hg3wPdXEmp3LyT3f7NWu6rNIxlYlnvY5Ql0xPJnQBZCS44YU&#10;AfRX/C5PF3/RCfiB/wCB3h7/AOWtWtJ+LHijUtVs7S4+DHjjS7eeZIpL67vNCaG2VmAMjiPU3cqo&#10;O4hEZsA4UnAr5L/4QHwj/wBCN8P/APxFTxD/APHq6D4e+CfC9p4+8NT2/g3wPa3Eep2zxz2n7NWu&#10;6VNGwlUhkvZJSlqwPIncFYyA54U0AfRXwb/5KL8dv+xztv8A1HtGoo+Df/JRfjt/2Odt/wCo9o1F&#10;AHqtcV4++D3hr4larpOp6yNYg1LSobi2tLzRNev9JmSKdoWmjL2k8RdWa3hO1iRmMEYoooA5/wD4&#10;Zp8I/wDQX+IH/hx/EP8A8nUf8M0+Ef8AoL/ED/w4/iH/AOTqKKAD/hmnwj/0F/iB/wCHH8Q//J1H&#10;/DNPhH/oL/ED/wAOP4h/+TqKKAD/AIZp8I/9Bf4gf+HH8Q//ACdR/wAM0+Ef+gv8QP8Aw4/iH/5O&#10;oooA6r4e/DHQPhfZ6pb6DHqH/E0vf7QvbjVNWu9SuLifyYoA7zXUskhxFBEgG7ACDAFFFFAH/9lQ&#10;SwMEFAAGAAgAAAAhAKLTKg3jAAAADAEAAA8AAABkcnMvZG93bnJldi54bWxMj8FOwzAQRO9I/IO1&#10;SNyokwbaOGRTVRVwqirRIiFubrxNosZ2FLtJ+ve4Jziu5mnmbb6adMsG6l1jDUI8i4CRKa1qTIXw&#10;dXh/SoE5L42SrTWEcCUHq+L+LpeZsqP5pGHvKxZKjMskQu19l3Huypq0dDPbkQnZyfZa+nD2FVe9&#10;HEO5bvk8ihZcy8aEhVp2tKmpPO8vGuFjlOM6id+G7fm0uf4cXnbf25gQHx+m9SswT5P/g+GmH9Sh&#10;CE5HezHKsRZBRGIeUIRlkgpgNyISiwTYESFdPgvgRc7/P1H8AgAA//8DAFBLAwQUAAYACAAAACEA&#10;e8A4ksMAAAClAQAAGQAAAGRycy9fcmVscy9lMm9Eb2MueG1sLnJlbHO8kMsKwjAQRfeC/xBmb9N2&#10;ISKmbkRwK/oBQzJNo82DJIr+vQERFAR3LmeGe+5hVuubHdmVYjLeCWiqGhg56ZVxWsDxsJ0tgKWM&#10;TuHoHQm4U4J1N52s9jRiLqE0mJBYobgkYMg5LDlPciCLqfKBXLn0PlrMZYyaB5Rn1MTbup7z+M6A&#10;7oPJdkpA3KkW2OEeSvNvtu97I2nj5cWSy18quLGluwAxasoCLCmDz2VbnYIG/t2h+Y9D83LgH8/t&#10;HgAAAP//AwBQSwECLQAUAAYACAAAACEA2vY9+w0BAAAUAgAAEwAAAAAAAAAAAAAAAAAAAAAAW0Nv&#10;bnRlbnRfVHlwZXNdLnhtbFBLAQItABQABgAIAAAAIQA4/SH/1gAAAJQBAAALAAAAAAAAAAAAAAAA&#10;AD4BAABfcmVscy8ucmVsc1BLAQItABQABgAIAAAAIQC8hkzc5AQAAIUSAAAOAAAAAAAAAAAAAAAA&#10;AD0CAABkcnMvZTJvRG9jLnhtbFBLAQItAAoAAAAAAAAAIQCBr7q6gQcAAIEHAAAUAAAAAAAAAAAA&#10;AAAAAE0HAABkcnMvbWVkaWEvaW1hZ2UxLmpwZ1BLAQItAAoAAAAAAAAAIQByVQYHZgYAAGYGAAAU&#10;AAAAAAAAAAAAAAAAAAAPAABkcnMvbWVkaWEvaW1hZ2UyLmpwZ1BLAQItABQABgAIAAAAIQCi0yoN&#10;4wAAAAwBAAAPAAAAAAAAAAAAAAAAAJgVAABkcnMvZG93bnJldi54bWxQSwECLQAUAAYACAAAACEA&#10;e8A4ksMAAAClAQAAGQAAAAAAAAAAAAAAAACoFgAAZHJzL19yZWxzL2Uyb0RvYy54bWwucmVsc1BL&#10;BQYAAAAABwAHAL4BAACiFw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0" o:spid="_x0000_s1027" type="#_x0000_t75" style="position:absolute;left:495;width:6934;height:34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swOxAAAANwAAAAPAAAAZHJzL2Rvd25yZXYueG1sRI9NawIx&#10;EIbvQv9DGMGbZpVSZGsUsR8I7cHaHjwOmzG7uJksSdS1v75zKHgc3nmfmWex6n2rLhRTE9jAdFKA&#10;Iq6CbdgZ+Pl+G89BpYxssQ1MBm6UYLV8GCywtOHKX3TZZ6cEwqlEA3XOXal1qmrymCahI5bsGKLH&#10;LGN02ka8Cty3elYUT9pjw3Khxo42NVWn/dkLBZ11r0eO7x/nl93vp0/xcJsbMxr262dQmfp8X/5v&#10;b62Bx5m8LzIiAnr5BwAA//8DAFBLAQItABQABgAIAAAAIQDb4fbL7gAAAIUBAAATAAAAAAAAAAAA&#10;AAAAAAAAAABbQ29udGVudF9UeXBlc10ueG1sUEsBAi0AFAAGAAgAAAAhAFr0LFu/AAAAFQEAAAsA&#10;AAAAAAAAAAAAAAAAHwEAAF9yZWxzLy5yZWxzUEsBAi0AFAAGAAgAAAAhAFwSzA7EAAAA3AAAAA8A&#10;AAAAAAAAAAAAAAAABwIAAGRycy9kb3ducmV2LnhtbFBLBQYAAAAAAwADALcAAAD4AgAAAAA=&#10;">
                  <v:imagedata r:id="rId23" o:title="" croptop="1f" cropbottom="24f" cropleft="4009f" cropright="5397f"/>
                </v:shape>
                <v:shape id="Picture 422" o:spid="_x0000_s1028" type="#_x0000_t75" style="position:absolute;left:3886;top:3359;width:5962;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I5jxAAAANwAAAAPAAAAZHJzL2Rvd25yZXYueG1sRI9PawIx&#10;FMTvBb9DeIK3mriIlK1RxH8I9lIVen1snrvbbl7iJur67ZtCweMwM79hpvPONuJGbagdaxgNFQji&#10;wpmaSw2n4+b1DUSIyAYbx6ThQQHms97LFHPj7vxJt0MsRYJwyFFDFaPPpQxFRRbD0Hni5J1dazEm&#10;2ZbStHhPcNvITKmJtFhzWqjQ07Ki4udwtRp2fjlWX/sPd7muzpORWa/991ZpPeh3i3cQkbr4DP+3&#10;d0bDOMvg70w6AnL2CwAA//8DAFBLAQItABQABgAIAAAAIQDb4fbL7gAAAIUBAAATAAAAAAAAAAAA&#10;AAAAAAAAAABbQ29udGVudF9UeXBlc10ueG1sUEsBAi0AFAAGAAgAAAAhAFr0LFu/AAAAFQEAAAsA&#10;AAAAAAAAAAAAAAAAHwEAAF9yZWxzLy5yZWxzUEsBAi0AFAAGAAgAAAAhAEV4jmPEAAAA3AAAAA8A&#10;AAAAAAAAAAAAAAAABwIAAGRycy9kb3ducmV2LnhtbFBLBQYAAAAAAwADALcAAAD4AgAAAAA=&#10;">
                  <v:imagedata r:id="rId24" o:title="" croptop="-12f" cropbottom="24f" cropleft="8495f" cropright="60f"/>
                </v:shape>
                <v:shape id="Shape 436" o:spid="_x0000_s1029" style="position:absolute;left:7143;top:1733;width:1715;height:1518;visibility:visible;mso-wrap-style:square;v-text-anchor:top" coordsize="171450,151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fWFwwAAANwAAAAPAAAAZHJzL2Rvd25yZXYueG1sRI9fa8Iw&#10;FMXfBb9DuAPfZrpNxNWmUssEN/ay6t4vzbUtNjclybR++2Uw8PFw/vw42WY0vbiQ851lBU/zBARx&#10;bXXHjYLjYfe4AuEDssbeMim4kYdNPp1kmGp75S+6VKERcYR9igraEIZUSl+3ZNDP7UAcvZN1BkOU&#10;rpHa4TWOm14+J8lSGuw4ElocqGypPlc/JnL7RYdH+V249w/zOr6dvS63n0rNHsZiDSLQGO7h//Ze&#10;K1i8LOHvTDwCMv8FAAD//wMAUEsBAi0AFAAGAAgAAAAhANvh9svuAAAAhQEAABMAAAAAAAAAAAAA&#10;AAAAAAAAAFtDb250ZW50X1R5cGVzXS54bWxQSwECLQAUAAYACAAAACEAWvQsW78AAAAVAQAACwAA&#10;AAAAAAAAAAAAAAAfAQAAX3JlbHMvLnJlbHNQSwECLQAUAAYACAAAACEA71H1hcMAAADcAAAADwAA&#10;AAAAAAAAAAAAAAAHAgAAZHJzL2Rvd25yZXYueG1sUEsFBgAAAAADAAMAtwAAAPcCAAAAAA==&#10;" path="m,l86106,v36703,,66421,29718,66421,66421l152527,113792r18923,l133477,151764,95631,113792r18923,l114554,66421v,-15748,-12700,-28448,-28448,-28448l,37973,,xe" fillcolor="#000091" stroked="f" strokeweight="0">
                  <v:stroke miterlimit="83231f" joinstyle="miter"/>
                  <v:path arrowok="t" textboxrect="0,0,171450,151764"/>
                </v:shape>
                <v:shape id="Shape 438" o:spid="_x0000_s1030" style="position:absolute;left:7143;top:1733;width:1715;height:1518;visibility:visible;mso-wrap-style:square;v-text-anchor:top" coordsize="171450,151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vr4wgAAANwAAAAPAAAAZHJzL2Rvd25yZXYueG1sRE/Pa8Iw&#10;FL4L+x/CG+ym6ToR6YxlbAzKPFnnYbdH89YWm5eSRJv51y8HwePH93tTRjOICznfW1bwvMhAEDdW&#10;99wq+D58ztcgfEDWOFgmBX/kodw+zDZYaDvxni51aEUKYV+ggi6EsZDSNx0Z9As7Eifu1zqDIUHX&#10;Su1wSuFmkHmWraTBnlNDhyO9d9Sc6rNRYOvdl6Px2MdzfYynn/yjWl+vSj09xrdXEIFiuItv7kor&#10;WL6ktelMOgJy+w8AAP//AwBQSwECLQAUAAYACAAAACEA2+H2y+4AAACFAQAAEwAAAAAAAAAAAAAA&#10;AAAAAAAAW0NvbnRlbnRfVHlwZXNdLnhtbFBLAQItABQABgAIAAAAIQBa9CxbvwAAABUBAAALAAAA&#10;AAAAAAAAAAAAAB8BAABfcmVscy8ucmVsc1BLAQItABQABgAIAAAAIQBuJvr4wgAAANwAAAAPAAAA&#10;AAAAAAAAAAAAAAcCAABkcnMvZG93bnJldi54bWxQSwUGAAAAAAMAAwC3AAAA9gIAAAAA&#10;" path="m,l86106,v36703,,66421,29718,66421,66421l152527,113792r18923,l133477,151764,95631,113792r18923,l114554,66421v,-15748,-12700,-28448,-28448,-28448l,37973,,xe" filled="f" strokeweight="1pt">
                  <v:stroke miterlimit="83231f" joinstyle="miter"/>
                  <v:path arrowok="t" textboxrect="0,0,171450,151764"/>
                </v:shape>
                <w10:wrap type="square" anchorx="page" anchory="page"/>
              </v:group>
            </w:pict>
          </mc:Fallback>
        </mc:AlternateContent>
      </w:r>
      <w:r>
        <w:t>Vo</w:t>
      </w:r>
      <w:r>
        <w:t xml:space="preserve">us avez 3 possibilités :  </w:t>
      </w:r>
    </w:p>
    <w:p w14:paraId="582E749C" w14:textId="77777777" w:rsidR="008E73CE" w:rsidRDefault="00296EC7">
      <w:pPr>
        <w:pStyle w:val="txtcourant"/>
        <w:numPr>
          <w:ilvl w:val="0"/>
          <w:numId w:val="9"/>
        </w:numPr>
        <w:spacing w:before="480"/>
        <w:ind w:left="397" w:hanging="397"/>
      </w:pPr>
      <w:r>
        <w:rPr>
          <w:b/>
          <w:color w:val="000091"/>
        </w:rPr>
        <w:t>Envoyer le chèque par courrier</w:t>
      </w:r>
      <w:r>
        <w:rPr>
          <w:color w:val="000091"/>
        </w:rPr>
        <w:t xml:space="preserve"> </w:t>
      </w:r>
      <w:r>
        <w:t xml:space="preserve">à votre fournisseur d’énergie, par exemple EDF ou ENGIE. </w:t>
      </w:r>
    </w:p>
    <w:p w14:paraId="093C7AB0" w14:textId="77777777" w:rsidR="008E73CE" w:rsidRDefault="00296EC7">
      <w:pPr>
        <w:pStyle w:val="txtcourant"/>
        <w:ind w:left="397"/>
        <w:rPr>
          <w:noProof/>
        </w:rPr>
      </w:pPr>
      <w:r>
        <w:rPr>
          <w:noProof/>
        </w:rPr>
        <w:drawing>
          <wp:anchor distT="0" distB="0" distL="114300" distR="114300" simplePos="0" relativeHeight="251667456" behindDoc="0" locked="0" layoutInCell="1" allowOverlap="1" wp14:anchorId="7F6690E3" wp14:editId="1CD142B0">
            <wp:simplePos x="0" y="0"/>
            <wp:positionH relativeFrom="column">
              <wp:posOffset>5036473</wp:posOffset>
            </wp:positionH>
            <wp:positionV relativeFrom="paragraph">
              <wp:posOffset>259715</wp:posOffset>
            </wp:positionV>
            <wp:extent cx="1075690" cy="702945"/>
            <wp:effectExtent l="0" t="0" r="0" b="1905"/>
            <wp:wrapThrough wrapText="bothSides">
              <wp:wrapPolygon edited="0">
                <wp:start x="0" y="0"/>
                <wp:lineTo x="0" y="21073"/>
                <wp:lineTo x="21039" y="21073"/>
                <wp:lineTo x="21039" y="20488"/>
                <wp:lineTo x="12623" y="18732"/>
                <wp:lineTo x="18361" y="9366"/>
                <wp:lineTo x="21039" y="4683"/>
                <wp:lineTo x="21039" y="585"/>
                <wp:lineTo x="8798" y="0"/>
                <wp:lineTo x="0" y="0"/>
              </wp:wrapPolygon>
            </wp:wrapThrough>
            <wp:docPr id="424" name="Picture 424"/>
            <wp:cNvGraphicFramePr/>
            <a:graphic xmlns:a="http://schemas.openxmlformats.org/drawingml/2006/main">
              <a:graphicData uri="http://schemas.openxmlformats.org/drawingml/2006/picture">
                <pic:pic xmlns:pic="http://schemas.openxmlformats.org/drawingml/2006/picture">
                  <pic:nvPicPr>
                    <pic:cNvPr id="424" name="Picture 424"/>
                    <pic:cNvPicPr/>
                  </pic:nvPicPr>
                  <pic:blipFill rotWithShape="1">
                    <a:blip r:embed="rId25">
                      <a:duotone>
                        <a:schemeClr val="accent1">
                          <a:shade val="45000"/>
                          <a:satMod val="135000"/>
                        </a:schemeClr>
                        <a:prstClr val="white"/>
                      </a:duotone>
                      <a:extLst>
                        <a:ext uri="{28A0092B-C50C-407E-A947-70E740481C1C}">
                          <a14:useLocalDpi xmlns:a14="http://schemas.microsoft.com/office/drawing/2010/main" val="0"/>
                        </a:ext>
                      </a:extLst>
                    </a:blip>
                    <a:srcRect t="19605" b="15011"/>
                    <a:stretch/>
                  </pic:blipFill>
                  <pic:spPr bwMode="auto">
                    <a:xfrm>
                      <a:off x="0" y="0"/>
                      <a:ext cx="1075690" cy="70294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t xml:space="preserve">Vous devez :  </w:t>
      </w:r>
    </w:p>
    <w:p w14:paraId="703B68A2" w14:textId="77777777" w:rsidR="008E73CE" w:rsidRDefault="00296EC7">
      <w:pPr>
        <w:pStyle w:val="txtlist1"/>
        <w:ind w:left="794"/>
      </w:pPr>
      <w:proofErr w:type="gramStart"/>
      <w:r>
        <w:t>écrire</w:t>
      </w:r>
      <w:proofErr w:type="gramEnd"/>
      <w:r>
        <w:t xml:space="preserve"> à l’encre noire votre numéro de client  ou votre numéro de contrat  au dos du chèque énergie </w:t>
      </w:r>
    </w:p>
    <w:p w14:paraId="3229FF9F" w14:textId="77777777" w:rsidR="008E73CE" w:rsidRDefault="00296EC7">
      <w:pPr>
        <w:pStyle w:val="txtlist1"/>
        <w:ind w:left="794"/>
      </w:pPr>
      <w:proofErr w:type="gramStart"/>
      <w:r>
        <w:t>mettre</w:t>
      </w:r>
      <w:proofErr w:type="gramEnd"/>
      <w:r>
        <w:t xml:space="preserve"> le chèque énergi</w:t>
      </w:r>
      <w:r>
        <w:t xml:space="preserve">e dans l’enveloppe </w:t>
      </w:r>
    </w:p>
    <w:p w14:paraId="1040387A" w14:textId="77777777" w:rsidR="008E73CE" w:rsidRDefault="00296EC7">
      <w:pPr>
        <w:pStyle w:val="txtlist1"/>
        <w:ind w:left="794"/>
      </w:pPr>
      <w:r>
        <w:rPr>
          <w:noProof/>
          <w:color w:val="000091"/>
          <w:sz w:val="22"/>
        </w:rPr>
        <w:drawing>
          <wp:anchor distT="0" distB="0" distL="114300" distR="114300" simplePos="0" relativeHeight="251655168" behindDoc="0" locked="0" layoutInCell="1" allowOverlap="1" wp14:anchorId="22F814E8" wp14:editId="2246E040">
            <wp:simplePos x="0" y="0"/>
            <wp:positionH relativeFrom="column">
              <wp:posOffset>5107940</wp:posOffset>
            </wp:positionH>
            <wp:positionV relativeFrom="paragraph">
              <wp:posOffset>1046287</wp:posOffset>
            </wp:positionV>
            <wp:extent cx="1129665" cy="687705"/>
            <wp:effectExtent l="0" t="0" r="0" b="0"/>
            <wp:wrapThrough wrapText="bothSides">
              <wp:wrapPolygon edited="0">
                <wp:start x="0" y="0"/>
                <wp:lineTo x="0" y="20942"/>
                <wp:lineTo x="21126" y="20942"/>
                <wp:lineTo x="21126" y="0"/>
                <wp:lineTo x="0" y="0"/>
              </wp:wrapPolygon>
            </wp:wrapThrough>
            <wp:docPr id="567" name="Picture 567"/>
            <wp:cNvGraphicFramePr/>
            <a:graphic xmlns:a="http://schemas.openxmlformats.org/drawingml/2006/main">
              <a:graphicData uri="http://schemas.openxmlformats.org/drawingml/2006/picture">
                <pic:pic xmlns:pic="http://schemas.openxmlformats.org/drawingml/2006/picture">
                  <pic:nvPicPr>
                    <pic:cNvPr id="567" name="Picture 567"/>
                    <pic:cNvPicPr/>
                  </pic:nvPicPr>
                  <pic:blipFill rotWithShape="1">
                    <a:blip r:embed="rId26"/>
                    <a:srcRect l="7095" t="12096" r="4176" b="12461"/>
                    <a:stretch/>
                  </pic:blipFill>
                  <pic:spPr bwMode="auto">
                    <a:xfrm>
                      <a:off x="0" y="0"/>
                      <a:ext cx="1129665" cy="687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gramStart"/>
      <w:r>
        <w:t>ajouter</w:t>
      </w:r>
      <w:proofErr w:type="gramEnd"/>
      <w:r>
        <w:t xml:space="preserve"> dans l’enveloppe la copie d’un document,  par exemple une facture ou un échéancier de paiement. Un échéancier de paiement c’est un document qui indique ce que vous devez payer chaque mois.   Il doit y avoir votre nom, votre pré</w:t>
      </w:r>
      <w:r>
        <w:t xml:space="preserve">nom et votre adresse sur le document.  </w:t>
      </w:r>
    </w:p>
    <w:p w14:paraId="0AC35F43" w14:textId="77777777" w:rsidR="008E73CE" w:rsidRDefault="00296EC7">
      <w:pPr>
        <w:numPr>
          <w:ilvl w:val="0"/>
          <w:numId w:val="9"/>
        </w:numPr>
        <w:spacing w:before="480" w:after="300" w:line="400" w:lineRule="exact"/>
        <w:ind w:left="397" w:right="0" w:hanging="397"/>
        <w:rPr>
          <w:rFonts w:ascii="Marianne" w:hAnsi="Marianne"/>
        </w:rPr>
      </w:pPr>
      <w:r>
        <w:rPr>
          <w:rFonts w:ascii="Marianne" w:hAnsi="Marianne"/>
          <w:b/>
          <w:noProof/>
          <w:color w:val="000091"/>
        </w:rPr>
        <mc:AlternateContent>
          <mc:Choice Requires="wpg">
            <w:drawing>
              <wp:anchor distT="0" distB="0" distL="114300" distR="114300" simplePos="0" relativeHeight="251657216" behindDoc="0" locked="0" layoutInCell="1" allowOverlap="1" wp14:anchorId="1415B42B" wp14:editId="1FADA2F3">
                <wp:simplePos x="0" y="0"/>
                <wp:positionH relativeFrom="column">
                  <wp:posOffset>4907280</wp:posOffset>
                </wp:positionH>
                <wp:positionV relativeFrom="paragraph">
                  <wp:posOffset>563880</wp:posOffset>
                </wp:positionV>
                <wp:extent cx="1620000" cy="577970"/>
                <wp:effectExtent l="0" t="0" r="0" b="0"/>
                <wp:wrapNone/>
                <wp:docPr id="5" name="Groupe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620000" cy="577970"/>
                          <a:chOff x="-682567" y="396815"/>
                          <a:chExt cx="1383931" cy="493395"/>
                        </a:xfrm>
                      </wpg:grpSpPr>
                      <pic:pic xmlns:pic="http://schemas.openxmlformats.org/drawingml/2006/picture">
                        <pic:nvPicPr>
                          <pic:cNvPr id="565" name="Picture 565"/>
                          <pic:cNvPicPr/>
                        </pic:nvPicPr>
                        <pic:blipFill rotWithShape="1">
                          <a:blip r:embed="rId27"/>
                          <a:srcRect b="10473"/>
                          <a:stretch/>
                        </pic:blipFill>
                        <pic:spPr bwMode="auto">
                          <a:xfrm>
                            <a:off x="54934" y="396815"/>
                            <a:ext cx="646430" cy="4933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69" name="Picture 569"/>
                          <pic:cNvPicPr/>
                        </pic:nvPicPr>
                        <pic:blipFill rotWithShape="1">
                          <a:blip r:embed="rId21"/>
                          <a:srcRect l="6838" r="8622"/>
                          <a:stretch/>
                        </pic:blipFill>
                        <pic:spPr bwMode="auto">
                          <a:xfrm>
                            <a:off x="-682567" y="548226"/>
                            <a:ext cx="682625" cy="34163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Groupe 5" o:spid="_x0000_s1026" style="position:absolute;margin-left:386.4pt;margin-top:44.4pt;width:127.55pt;height:45.5pt;z-index:251657216;mso-width-relative:margin;mso-height-relative:margin" coordorigin="-6825,3968" coordsize="13839,493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7Ox1oxgIAAMQHAAAOAAAAZHJzL2Uyb0RvYy54bWzUVV1v2yAUfZ+0&#10;/4D83jr+jG01qaZ1rSZ1XbRu2jPB2Ea1AQGJ03+/C/5ollba1GnS9mALuHA595wDXFweuhbtqdJM&#10;8JUXnC88RDkRJeP1yvv29fos85A2mJe4FZyuvEeqvcv12zcXvSxoKBrRllQhSMJ10cuV1xgjC9/X&#10;pKEd1udCUg7BSqgOG+iq2i8V7iF71/rhYpH6vVClVIJQrWH0agh6a5e/qigxn6tKU4PalQfYjPsr&#10;99/av7++wEWtsGwYGWHgV6DoMOOw6ZzqChuMdoo9S9UxooQWlTknovNFVTFCXQ1QTbA4qeZGiZ10&#10;tdRFX8uZJqD2hKdXpyV3+41CrFx5iYc47kAitytFieWml3UBU26UvJcbNRQIzVtBHjTi4n2DeU3f&#10;aQk8g/p2hX+6xPbrp/WHSnU2D5SODk6Hx1kHejCIwGCQgrQLkItALFku8+UoFGlATbvsLM3CJF16&#10;CCZEeZoFDi0uSPNhyhFlUR4FQ444j6LcTfFxMSBwOGdckpECvpFhaD1j+NdOhFVmp6g3Jul+K0eH&#10;1cNOnoEZJDZsy1pmHp2xQXYLiu83jFjmbedIrHSWC+J2W5TAEPA/zbOrrBy2/1OSbcvkNWtbpIT5&#10;zkxz32AJqgewIS5scMQPh+TEZC9QMBj4SpBdR7kZTqSiLZQiuG6Y1B5SBe22FAymPpbOIbjQinwB&#10;xyA4gcEiXkYWN4waRQ1pJtATzqEkDfZD2/6TKAEr3hnh4J6YKQGd42eemFyVxmkcjaZ6wRC4kEqb&#10;Gyo6ZBuAFyC6XfD+VhsL62mKxdty++fCkjlE7Ygj3KIdm8D/UAE0/iN75dNtsJntlf/z9gpHI432&#10;gis/zSJ4gMDKWRpO0T+22fHlk8RZGKbDvrPRsjAN4Xza2yuKgxRMN/hjsuvfM5q71eCpcGYdnzX7&#10;Fh33oX38+K5/AAAA//8DAFBLAwQKAAAAAAAAACEAlGd2Z8cHAADHBwAAFAAAAGRycy9tZWRpYS9p&#10;bWFnZTEuanBn/9j/4AAQSkZJRgABAQEAYABgAAD/2wBDAAMCAgMCAgMDAwMEAwMEBQgFBQQEBQoH&#10;BwYIDAoMDAsKCwsNDhIQDQ4RDgsLEBYQERMUFRUVDA8XGBYUGBIUFRT/2wBDAQMEBAUEBQkFBQkU&#10;DQsNFBQUFBQUFBQUFBQUFBQUFBQUFBQUFBQUFBQUFBQUFBQUFBQUFBQUFBQUFBQUFBQUFBT/wAAR&#10;CAA6AEQ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DfEX7Z/7Qfjv45fEvwV8E/hHoPirTPAt8mnX9xqupJBN5jGRQ/wA9xEu1mhlwFDEB&#10;RkjIFfeVfCv7A/8Aydx+2V/2M1l/6O1GgA/4Xb+3j/0bz4P/APB7bf8AyfR/wu39vH/o3nwf/wCD&#10;22/+T6+6qKAPhX/hdv7eP/RvPg//AMHtt/8AJ9H/AAu39vH/AKN58H/+D22/+T6+6qKAPzu+JX7Y&#10;H7YnwU8GX3jTx18CfCWl+FNMaE311HrEUjKskyRKAsd5I2S8irkI2M5IwDX3r4F8VReOvBHh7xJB&#10;A9rBrGnW+oxwSEFo1miWQKSOCQGx+FfOP/BUf/kxP4m/9wz/ANOlpXtX7PX/ACQH4af9izpn/pLH&#10;QB6BRRRQAV8K/sD/APJ3H7ZX/YzWX/o7Ua+6q/Or9j/4teB/hj+1v+16fGPjPw/4T+3eJ7YWv9ua&#10;pBZfaNk1/wCZ5fmuu7bvTOM43DPUUAforRXlX/DWPwQ/6LJ8P/8AwqLH/wCO0f8ADWPwQ/6LJ8P/&#10;APwqLH/47QB6rXlfxI/ah+GPwe8cWHhPxv4qt/Cuq6hafbrR9UikitZot5Q4uSvlBgy8qzBgCDjB&#10;BpP+Gsfgh/0WT4f/APhUWP8A8dr5I/b58H/Bj9sa38E/2b8f/hr4d1HQ5rpZb658RWcoMEsQIQIs&#10;wyfNiiGc/KGc842kA9O/4KReKtF8Zf8ABP34jar4f1ew1zS5hpZivdNuUuIZB/adocq6EqeCDwe9&#10;e/fs9f8AJAfhp/2LOmf+ksdfnj8YNZ8BfDH/AIJW6z8KYPi38P8Axn4vt4rI/ZfC+qWbGVjqtvM6&#10;Rxxtvl2LuzIVDMELsBzX6G/s8sG+APwzIOQfDGmEEf8AXpFQB6DRRRQBwvxc8WajoOh2uk+HmX/h&#10;LfEE/wDZ2k703rC5UtJcuuRlIYw8hHcqq9WFVtB/Z9+HWg6LZacPBuh3/wBmiWI3d/p0M9xOQOZJ&#10;ZHUs7scksTkkk1m/C1D8QPF2u/ES7w0Cy3Gg6DbttJtrSCcx3Epx0eeeIsR2SGAcHcK9VoA4v/hS&#10;fw8/6ELwx/4J7f8A+Io/4Un8PP8AoQvDH/gnt/8A4iu0r4I+IP7Tn7QFz498RJ4b8O634f8AD1tf&#10;y2un21z8MNY1KSWGNtgnM8e1D5hUuAowFZRknNAH2H/wpP4ef9CF4Y/8E9v/APEUf8KT+Hn/AEIX&#10;hj/wT2//AMRXw3J+0t+07FGzx2mp3EiglYW+D2uIHI6KW3HAPTODivvT4b+LLnx14B8P+IL3Rr7w&#10;7e6lZRXNxpOpQvDcWcjKC8To6qwKtkcgZxnHNAGf/wAKT+Hn/QheGP8AwT2//wARXO/DqNfhf42v&#10;/h6yCDQbxZdW8M4GEjiLg3VkDnrFI/mIo6RyhQMRGvVq4r4seCrnxj4ZSTSZY7TxPpE66not5JjE&#10;V1GDhWODiORC8T8fclbHOKAO1orA8AeMbX4heCdD8S2cTwW2q2kd2kMhBaPcoJUkcEg5GRwccUUA&#10;c7L8BfBLahqF5Bp15pst/cveXS6Xq15ZRSzucvKY4ZVTex5LYyTyc0f8KJ8Jf9R7/wAKbU//AJIr&#10;0GigDz7/AIUT4S/6j3/hTan/APJFH/CifCX/AFHv/Cm1P/5Ir0GigDz7/hRPhL/qPf8AhTan/wDJ&#10;FH/CifCX/Ue/8KbU/wD5Ir0GigDz7/hRPhL/AKj3/hTan/8AJFRXP7P/AIMvbeW3uYNaubeZDHJD&#10;N4j1F0kUjBVlNxggjgg8GvRqKAKej6RZeH9JstL0y0hsNOsYEtra1t0CRwxIoVEVRwFCgAAdAKKu&#10;UUAf/9lQSwMECgAAAAAAAAAhAIGvurqBBwAAgQcAABQAAABkcnMvbWVkaWEvaW1hZ2UyLmpwZ//Y&#10;/+AAEEpGSUYAAQEBAGAAYAAA/9sAQwADAgIDAgIDAwMDBAMDBAUIBQUEBAUKBwcGCAwKDAwLCgsL&#10;DQ4SEA0OEQ4LCxAWEBETFBUVFQwPFxgWFBgSFBUU/9sAQwEDBAQFBAUJBQUJFA0LDRQUFBQUFBQU&#10;FBQUFBQUFBQUFBQUFBQUFBQUFBQUFBQUFBQUFBQUFBQUFBQUFBQUFBQU/8AAEQgAJABV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vFPCf&#10;7RuteOPCujeJNE+CfxAvdF1iyh1CxuftWgR+dBLGskb7X1QMuVYHDAEZ5ANe115V+yd/yaz8G/8A&#10;sTNG/wDSGGgA/wCFyeLv+iE/ED/wO8Pf/LWj/hcni7/ohPxA/wDA7w9/8ta9G168k0/Q9RuoSBLB&#10;bSSoSMjcqkj9RXwp/wAE2/iJ4k8SaT8ZL3WNZvNWntxZ30ZvZmkCzOt2XYAnjd5aZA/uiuunh3Uo&#10;Va99IW/F2Jvecaa3kfUv/C5PF3/RCfiB/wCB3h7/AOWtH/C5PF3/AEQn4gf+B3h7/wCWtcJ+yv8A&#10;tEeKvi94b1q41vQzqd1Y3SxrLpAhhARkyA6yyrzkHBXPvjv7f/wk+o/9ClrH/f6y/wDkivNoVo4i&#10;mqsNmepmWX18qxc8Fibc8N7ara/6nF/8Lk8Xf9EJ+IH/AIHeHv8A5a0f8Lk8Xf8ARCfiB/4HeHv/&#10;AJa12a+KNRZQy+E9YIPIImsv/kipdO8USXmsR6bc6Nf6XPLBJcRtdNAyuqNGrAeXK5BzKvUDvW55&#10;pw//AAuTxd/0Qn4gf+B3h7/5a10Hwx+Jy/EqPxHHJ4c1jwrqXh/UxpV/putm1aZJTa290rBraeaN&#10;lMV1Ech85yCBiu1ryr4N/wDJRfjt/wBjnbf+o9o1AHqtFFFABXlX7J3/ACaz8G/+xM0b/wBIYa9V&#10;ryr9k7/k1n4N/wDYmaN/6Qw0AegeK/8AkV9Y/wCvOb/0A18F/wDBN3wvrPhnwv8AF86vpF9pQvdN&#10;065tTfWzw+fEUvcSJuA3KezDiv0A1KyXUtPurRyVS4iaJmXqAwIJ/WuC1C28Vwre6WbWe8sfLFvH&#10;c2ltagSxGMZyHuEZSCzrjGOMg84HXTxDp4erQS+O3ys7hFL2sKj+yz5W/Yz8THwh8GviPqqxXMzR&#10;XtlGq2jhJMyN5YO7BwAXyTjgA16zqWuWmr+PruIaj4qtTBrC2LLJHthkc3m/7xfDR/8AEvZBtUfL&#10;OoOTuz0Hwf8AhXJ8F7XVrfQdB1yGHUJkldGeykA2rtGN1ySOp4yeT17D0L+2PEf/AEBtY/74sP8A&#10;5Jrx8DRlh8PGlPdf5np8X1aef5zWx2Hm1Sny6Na6Kz2f9W8z5g8WeOIvh/4H0W706fxNJZTaOIVs&#10;JIjaxwtHOkIyxLiNgvmHAU4MoyfnRR718LzH/wAJDCsU1zOqPraFrwYkyLq1GPvNx6dPlxwK1ry6&#10;8X3GqafcQ22tW9pAZDcWgt9PYXG5cLlvtOV2nnjr3rT0ddX1DxZZXl7pl5aQW1ldQma7NuMtJJbl&#10;VAilc9InOTjtXcfI4PLp4Ws6jqXjZJK1rW3e73006WOwryr4N/8AJRfjt/2Odt/6j2jV6rXlXwb/&#10;AOSi/Hb/ALHO2/8AUe0ake2eq0UUUAFeP6T+yn4D0HSrPTNMu/HGnabZQpbWtnafELxBFDBEihUj&#10;RFvgFVVAAUDAAAFFFAFv/hmnwj/0F/iB/wCHH8Q//J1H/DNPhH/oL/ED/wAOP4h/+TqKKAD/AIZp&#10;8I/9Bf4gf+HH8Q//ACdR/wAM0+Ef+gv8QP8Aw4/iH/5OoooAP+GafCP/AEF/iB/4cfxD/wDJ1H/D&#10;NPhH/oL/ABA/8OP4h/8Ak6iigA/4Zp8I/wDQX+IH/hx/EP8A8nV1Xw9+GOgfC+z1S30GPUP+Jpe/&#10;2he3Gqatd6lcXE/kxQB3mupZJDiKCJAN2AEGAKKKAOrooooA/9lQSwMEFAAGAAgAAAAhAKM1J0Ph&#10;AAAACwEAAA8AAABkcnMvZG93bnJldi54bWxMj0FLw0AQhe+C/2EZwZvdJKJJYzalFPVUBFtBvG2z&#10;0yQ0Oxuy2yT9905Pepp5zOO9b4rVbDsx4uBbRwriRQQCqXKmpVrB1/7tIQPhgyajO0eo4IIeVuXt&#10;TaFz4yb6xHEXasEh5HOtoAmhz6X0VYNW+4Xrkfh2dIPVgeVQSzPoicNtJ5MoepZWt8QNje5x02B1&#10;2p2tgvdJT+vH+HXcno6by8/+6eN7G6NS93fz+gVEwDn8meGKz+hQMtPBncl40SlI04TRg4Is43k1&#10;REm6BHHgLV1mIMtC/v+h/AUAAP//AwBQSwMEFAAGAAgAAAAhAHvAOJLDAAAApQEAABkAAABkcnMv&#10;X3JlbHMvZTJvRG9jLnhtbC5yZWxzvJDLCsIwEEX3gv8QZm/TdiEipm5EcCv6AUMyTaPNgySK/r0B&#10;ERQEdy5nhnvuYVbrmx3ZlWIy3gloqhoYOemVcVrA8bCdLYCljE7h6B0JuFOCdTedrPY0Yi6hNJiQ&#10;WKG4JGDIOSw5T3Igi6nygVy59D5azGWMmgeUZ9TE27qe8/jOgO6DyXZKQNypFtjhHkrzb7bveyNp&#10;4+XFkstfKrixpbsAMWrKAiwpg89lW52CBv7dofmPQ/Ny4B/P7R4AAAD//wMAUEsBAi0AFAAGAAgA&#10;AAAhANr2PfsNAQAAFAIAABMAAAAAAAAAAAAAAAAAAAAAAFtDb250ZW50X1R5cGVzXS54bWxQSwEC&#10;LQAUAAYACAAAACEAOP0h/9YAAACUAQAACwAAAAAAAAAAAAAAAAA+AQAAX3JlbHMvLnJlbHNQSwEC&#10;LQAUAAYACAAAACEAuzsdaMYCAADEBwAADgAAAAAAAAAAAAAAAAA9AgAAZHJzL2Uyb0RvYy54bWxQ&#10;SwECLQAKAAAAAAAAACEAlGd2Z8cHAADHBwAAFAAAAAAAAAAAAAAAAAAvBQAAZHJzL21lZGlhL2lt&#10;YWdlMS5qcGdQSwECLQAKAAAAAAAAACEAga+6uoEHAACBBwAAFAAAAAAAAAAAAAAAAAAoDQAAZHJz&#10;L21lZGlhL2ltYWdlMi5qcGdQSwECLQAUAAYACAAAACEAozUnQ+EAAAALAQAADwAAAAAAAAAAAAAA&#10;AADbFAAAZHJzL2Rvd25yZXYueG1sUEsBAi0AFAAGAAgAAAAhAHvAOJLDAAAApQEAABkAAAAAAAAA&#10;AAAAAAAA6RUAAGRycy9fcmVscy9lMm9Eb2MueG1sLnJlbHNQSwUGAAAAAAcABwC+AQAA4xYAAAAA&#10;">
                <o:lock v:ext="edit" aspectratio="t"/>
                <v:shape id="Picture 565" o:spid="_x0000_s1027" type="#_x0000_t75" style="position:absolute;left:549;top:3968;width:6464;height:49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4rDxwAAANwAAAAPAAAAZHJzL2Rvd25yZXYueG1sRI9BawIx&#10;FITvhf6H8ApeSk3WorRboxSxRS8FdUt7fGxed5duXpYk1dVfbwShx2FmvmGm8962Yk8+NI41ZEMF&#10;grh0puFKQ7F7e3gCESKywdYxaThSgPns9maKuXEH3tB+GyuRIBxy1FDH2OVShrImi2HoOuLk/Thv&#10;MSbpK2k8HhLctnKk1ERabDgt1NjRoqbyd/tnNTyfvj/e7/16WfgVfmZfmaLHQmk9uOtfX0BE6uN/&#10;+NpeGQ3jyRguZ9IRkLMzAAAA//8DAFBLAQItABQABgAIAAAAIQDb4fbL7gAAAIUBAAATAAAAAAAA&#10;AAAAAAAAAAAAAABbQ29udGVudF9UeXBlc10ueG1sUEsBAi0AFAAGAAgAAAAhAFr0LFu/AAAAFQEA&#10;AAsAAAAAAAAAAAAAAAAAHwEAAF9yZWxzLy5yZWxzUEsBAi0AFAAGAAgAAAAhAAXXisPHAAAA3AAA&#10;AA8AAAAAAAAAAAAAAAAABwIAAGRycy9kb3ducmV2LnhtbFBLBQYAAAAAAwADALcAAAD7AgAAAAA=&#10;">
                  <v:imagedata r:id="rId28" o:title="" cropbottom="6864f"/>
                </v:shape>
                <v:shape id="Picture 569" o:spid="_x0000_s1028" type="#_x0000_t75" style="position:absolute;left:-6825;top:5482;width:6825;height:3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ToFxAAAANwAAAAPAAAAZHJzL2Rvd25yZXYueG1sRI/BasMw&#10;EETvhfyD2EButdyAje1ECSVg2hzrtpDjYm1lU2tlLCVx8vVVodDjMDNvmO1+toO40OR7xwqekhQE&#10;cet0z0bBx3v9WIDwAVnj4JgU3MjDfrd42GKl3ZXf6NIEIyKEfYUKuhDGSkrfdmTRJ24kjt6XmyyG&#10;KCcj9YTXCLeDXKdpLi32HBc6HOnQUfvdnK2CMNS+uGcSe/NSuuJ0/DSHvFZqtZyfNyACzeE//Nd+&#10;1QqyvITfM/EIyN0PAAAA//8DAFBLAQItABQABgAIAAAAIQDb4fbL7gAAAIUBAAATAAAAAAAAAAAA&#10;AAAAAAAAAABbQ29udGVudF9UeXBlc10ueG1sUEsBAi0AFAAGAAgAAAAhAFr0LFu/AAAAFQEAAAsA&#10;AAAAAAAAAAAAAAAAHwEAAF9yZWxzLy5yZWxzUEsBAi0AFAAGAAgAAAAhAG9dOgXEAAAA3AAAAA8A&#10;AAAAAAAAAAAAAAAABwIAAGRycy9kb3ducmV2LnhtbFBLBQYAAAAAAwADALcAAAD4AgAAAAA=&#10;">
                  <v:imagedata r:id="rId23" o:title="" cropleft="4481f" cropright="5651f"/>
                </v:shape>
              </v:group>
            </w:pict>
          </mc:Fallback>
        </mc:AlternateContent>
      </w:r>
      <w:r>
        <w:rPr>
          <w:rFonts w:ascii="Marianne" w:hAnsi="Marianne"/>
          <w:b/>
          <w:color w:val="000091"/>
        </w:rPr>
        <w:t>Donner le chèque</w:t>
      </w:r>
      <w:r>
        <w:rPr>
          <w:rFonts w:ascii="Marianne" w:hAnsi="Marianne"/>
          <w:color w:val="000091"/>
        </w:rPr>
        <w:t xml:space="preserve"> </w:t>
      </w:r>
      <w:r>
        <w:rPr>
          <w:rFonts w:ascii="Marianne" w:hAnsi="Marianne"/>
        </w:rPr>
        <w:t xml:space="preserve">directement à la personne que vous voulez payer. </w:t>
      </w:r>
    </w:p>
    <w:p w14:paraId="042A5700" w14:textId="77777777" w:rsidR="008E73CE" w:rsidRDefault="00296EC7">
      <w:pPr>
        <w:numPr>
          <w:ilvl w:val="0"/>
          <w:numId w:val="9"/>
        </w:numPr>
        <w:spacing w:before="480" w:after="0" w:line="400" w:lineRule="exact"/>
        <w:ind w:left="360" w:right="-143"/>
        <w:rPr>
          <w:rFonts w:ascii="Marianne" w:hAnsi="Marianne"/>
        </w:rPr>
      </w:pPr>
      <w:r>
        <w:rPr>
          <w:rFonts w:ascii="Marianne" w:hAnsi="Marianne"/>
          <w:b/>
          <w:color w:val="000091"/>
        </w:rPr>
        <w:t>Payer sur le site internet</w:t>
      </w:r>
      <w:r>
        <w:rPr>
          <w:rFonts w:ascii="Marianne" w:hAnsi="Marianne"/>
          <w:color w:val="000091"/>
        </w:rPr>
        <w:t xml:space="preserve">  </w:t>
      </w:r>
      <w:hyperlink r:id="rId29">
        <w:r>
          <w:rPr>
            <w:rFonts w:ascii="Marianne" w:hAnsi="Marianne"/>
            <w:color w:val="0563C1"/>
            <w:sz w:val="24"/>
            <w:u w:val="single" w:color="0563C1"/>
          </w:rPr>
          <w:t>https://www.chequeenergie.gouv.fr/beneficiaire/cheque/paiement</w:t>
        </w:r>
      </w:hyperlink>
      <w:hyperlink r:id="rId30"/>
      <w:hyperlink r:id="rId31">
        <w:r>
          <w:rPr>
            <w:rFonts w:ascii="Marianne" w:hAnsi="Marianne"/>
            <w:color w:val="0563C1"/>
            <w:sz w:val="24"/>
            <w:u w:val="single" w:color="0563C1"/>
          </w:rPr>
          <w:t>en</w:t>
        </w:r>
      </w:hyperlink>
      <w:hyperlink r:id="rId32">
        <w:r>
          <w:rPr>
            <w:rFonts w:ascii="Marianne" w:hAnsi="Marianne"/>
            <w:color w:val="0563C1"/>
            <w:sz w:val="24"/>
            <w:u w:val="single" w:color="0563C1"/>
          </w:rPr>
          <w:t>-</w:t>
        </w:r>
      </w:hyperlink>
      <w:hyperlink r:id="rId33">
        <w:r>
          <w:rPr>
            <w:rFonts w:ascii="Marianne" w:hAnsi="Marianne"/>
            <w:color w:val="0563C1"/>
            <w:sz w:val="24"/>
            <w:u w:val="single" w:color="0563C1"/>
          </w:rPr>
          <w:t>ligne</w:t>
        </w:r>
      </w:hyperlink>
      <w:r>
        <w:rPr>
          <w:rFonts w:ascii="Marianne" w:hAnsi="Marianne"/>
        </w:rPr>
        <w:t xml:space="preserve">   </w:t>
      </w:r>
    </w:p>
    <w:p w14:paraId="67583D51" w14:textId="77777777" w:rsidR="008E73CE" w:rsidRDefault="00296EC7">
      <w:pPr>
        <w:tabs>
          <w:tab w:val="left" w:pos="1204"/>
        </w:tabs>
        <w:spacing w:after="1440"/>
        <w:ind w:left="-5" w:right="620"/>
        <w:rPr>
          <w:rFonts w:ascii="Marianne" w:hAnsi="Marianne"/>
        </w:rPr>
      </w:pPr>
      <w:r>
        <w:rPr>
          <w:rFonts w:ascii="Marianne" w:hAnsi="Marianne"/>
        </w:rPr>
        <w:tab/>
      </w:r>
    </w:p>
    <w:tbl>
      <w:tblPr>
        <w:tblStyle w:val="Grilledutableau"/>
        <w:tblW w:w="9776" w:type="dxa"/>
        <w:tblBorders>
          <w:top w:val="single" w:sz="18" w:space="0" w:color="000091"/>
          <w:left w:val="single" w:sz="18" w:space="0" w:color="000091"/>
          <w:bottom w:val="single" w:sz="18" w:space="0" w:color="000091"/>
          <w:right w:val="single" w:sz="18" w:space="0" w:color="000091"/>
          <w:insideH w:val="single" w:sz="18" w:space="0" w:color="000091"/>
          <w:insideV w:val="single" w:sz="18" w:space="0" w:color="000091"/>
        </w:tblBorders>
        <w:tblLook w:val="04A0" w:firstRow="1" w:lastRow="0" w:firstColumn="1" w:lastColumn="0" w:noHBand="0" w:noVBand="1"/>
      </w:tblPr>
      <w:tblGrid>
        <w:gridCol w:w="9776"/>
      </w:tblGrid>
      <w:tr w:rsidR="008E73CE" w14:paraId="4E3BBAD3" w14:textId="77777777">
        <w:tc>
          <w:tcPr>
            <w:tcW w:w="9776" w:type="dxa"/>
            <w:shd w:val="clear" w:color="auto" w:fill="auto"/>
          </w:tcPr>
          <w:p w14:paraId="3F352D9C" w14:textId="77777777" w:rsidR="008E73CE" w:rsidRDefault="00296EC7">
            <w:pPr>
              <w:pStyle w:val="txtcourant"/>
              <w:ind w:left="1428" w:right="170"/>
              <w:rPr>
                <w:b/>
                <w:bCs/>
                <w:color w:val="000091"/>
                <w:sz w:val="40"/>
                <w:szCs w:val="40"/>
              </w:rPr>
            </w:pPr>
            <w:r>
              <w:rPr>
                <w:b/>
                <w:bCs/>
                <w:noProof/>
                <w:color w:val="000091"/>
                <w:sz w:val="40"/>
                <w:szCs w:val="40"/>
              </w:rPr>
              <w:lastRenderedPageBreak/>
              <w:drawing>
                <wp:anchor distT="0" distB="0" distL="114300" distR="114300" simplePos="0" relativeHeight="251669504" behindDoc="0" locked="0" layoutInCell="1" allowOverlap="0" wp14:anchorId="63510922" wp14:editId="36D85AC8">
                  <wp:simplePos x="0" y="0"/>
                  <wp:positionH relativeFrom="page">
                    <wp:posOffset>103950</wp:posOffset>
                  </wp:positionH>
                  <wp:positionV relativeFrom="page">
                    <wp:posOffset>63500</wp:posOffset>
                  </wp:positionV>
                  <wp:extent cx="828000" cy="791775"/>
                  <wp:effectExtent l="0" t="0" r="0" b="8890"/>
                  <wp:wrapThrough wrapText="bothSides">
                    <wp:wrapPolygon edited="0">
                      <wp:start x="9449" y="0"/>
                      <wp:lineTo x="0" y="18722"/>
                      <wp:lineTo x="0" y="21323"/>
                      <wp:lineTo x="20887" y="21323"/>
                      <wp:lineTo x="20887" y="17162"/>
                      <wp:lineTo x="12433" y="0"/>
                      <wp:lineTo x="9449" y="0"/>
                    </wp:wrapPolygon>
                  </wp:wrapThrough>
                  <wp:docPr id="8"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Picture 716"/>
                          <pic:cNvPicPr/>
                        </pic:nvPicPr>
                        <pic:blipFill>
                          <a:blip r:embed="rId34"/>
                          <a:stretch>
                            <a:fillRect/>
                          </a:stretch>
                        </pic:blipFill>
                        <pic:spPr>
                          <a:xfrm>
                            <a:off x="0" y="0"/>
                            <a:ext cx="828000" cy="791775"/>
                          </a:xfrm>
                          <a:prstGeom prst="rect">
                            <a:avLst/>
                          </a:prstGeom>
                        </pic:spPr>
                      </pic:pic>
                    </a:graphicData>
                  </a:graphic>
                  <wp14:sizeRelH relativeFrom="margin">
                    <wp14:pctWidth>0</wp14:pctWidth>
                  </wp14:sizeRelH>
                  <wp14:sizeRelV relativeFrom="margin">
                    <wp14:pctHeight>0</wp14:pctHeight>
                  </wp14:sizeRelV>
                </wp:anchor>
              </w:drawing>
            </w:r>
            <w:r>
              <w:rPr>
                <w:b/>
                <w:bCs/>
                <w:color w:val="000091"/>
                <w:sz w:val="40"/>
                <w:szCs w:val="40"/>
              </w:rPr>
              <w:t>Si vous vivez :</w:t>
            </w:r>
          </w:p>
          <w:p w14:paraId="762383B3" w14:textId="77777777" w:rsidR="008E73CE" w:rsidRDefault="00296EC7">
            <w:pPr>
              <w:pStyle w:val="txtcourant"/>
              <w:spacing w:before="200" w:after="200"/>
              <w:ind w:left="124" w:right="113"/>
            </w:pPr>
            <w:proofErr w:type="gramStart"/>
            <w:r>
              <w:t>dans</w:t>
            </w:r>
            <w:proofErr w:type="gramEnd"/>
            <w:r>
              <w:t xml:space="preserve"> un logement social conventionné « Aide Personnalisée au Logement »</w:t>
            </w:r>
          </w:p>
          <w:p w14:paraId="4B80558D" w14:textId="77777777" w:rsidR="008E73CE" w:rsidRDefault="00296EC7">
            <w:pPr>
              <w:pStyle w:val="txtcourant"/>
              <w:spacing w:before="200" w:after="200"/>
              <w:ind w:left="124" w:right="113"/>
            </w:pPr>
            <w:proofErr w:type="gramStart"/>
            <w:r>
              <w:t>c’est</w:t>
            </w:r>
            <w:proofErr w:type="gramEnd"/>
            <w:r>
              <w:t>-à-dire que l’État paie une partie de votre loyer</w:t>
            </w:r>
          </w:p>
          <w:p w14:paraId="155ECEE1" w14:textId="77777777" w:rsidR="008E73CE" w:rsidRDefault="00296EC7">
            <w:pPr>
              <w:pStyle w:val="txtcourant"/>
              <w:spacing w:before="200" w:after="200"/>
              <w:ind w:left="124" w:right="113"/>
            </w:pPr>
            <w:proofErr w:type="gramStart"/>
            <w:r>
              <w:t>dans</w:t>
            </w:r>
            <w:proofErr w:type="gramEnd"/>
            <w:r>
              <w:t xml:space="preserve"> un Établissement d'hébergement pour personnes âgées dépendantes ou EHPAD,</w:t>
            </w:r>
          </w:p>
          <w:p w14:paraId="71333A3E" w14:textId="77777777" w:rsidR="008E73CE" w:rsidRDefault="00296EC7">
            <w:pPr>
              <w:pStyle w:val="txtcourant"/>
              <w:spacing w:before="200" w:after="200"/>
              <w:ind w:left="124" w:right="113"/>
            </w:pPr>
            <w:proofErr w:type="gramStart"/>
            <w:r>
              <w:t>dans</w:t>
            </w:r>
            <w:proofErr w:type="gramEnd"/>
            <w:r>
              <w:t xml:space="preserve"> un Établiss</w:t>
            </w:r>
            <w:r>
              <w:t>ement d’Hébergement pour Personnes Âgées ou EHPA,</w:t>
            </w:r>
          </w:p>
          <w:p w14:paraId="554E58AE" w14:textId="77777777" w:rsidR="008E73CE" w:rsidRDefault="00296EC7">
            <w:pPr>
              <w:pStyle w:val="txtcourant"/>
              <w:spacing w:before="200" w:after="200"/>
              <w:ind w:left="124" w:right="113"/>
            </w:pPr>
            <w:proofErr w:type="gramStart"/>
            <w:r>
              <w:t>dans</w:t>
            </w:r>
            <w:proofErr w:type="gramEnd"/>
            <w:r>
              <w:t xml:space="preserve"> une résidence autonomie,</w:t>
            </w:r>
          </w:p>
          <w:p w14:paraId="39ACE44D" w14:textId="77777777" w:rsidR="008E73CE" w:rsidRDefault="00296EC7">
            <w:pPr>
              <w:pStyle w:val="txtcourant"/>
              <w:spacing w:before="200" w:after="200"/>
              <w:ind w:left="124" w:right="113"/>
            </w:pPr>
            <w:proofErr w:type="gramStart"/>
            <w:r>
              <w:t>dans</w:t>
            </w:r>
            <w:proofErr w:type="gramEnd"/>
            <w:r>
              <w:t xml:space="preserve"> un établissement de soins de longue durée ou ESLD</w:t>
            </w:r>
          </w:p>
          <w:p w14:paraId="38BF36B0" w14:textId="77777777" w:rsidR="008E73CE" w:rsidRDefault="00296EC7">
            <w:pPr>
              <w:pStyle w:val="txtcourant"/>
              <w:spacing w:before="200" w:after="200"/>
              <w:ind w:left="124" w:right="113"/>
            </w:pPr>
            <w:r>
              <w:rPr>
                <w:noProof/>
              </w:rPr>
              <w:drawing>
                <wp:anchor distT="0" distB="0" distL="114300" distR="114300" simplePos="0" relativeHeight="251670528" behindDoc="0" locked="0" layoutInCell="1" allowOverlap="0" wp14:anchorId="251F870B" wp14:editId="458C8969">
                  <wp:simplePos x="0" y="0"/>
                  <wp:positionH relativeFrom="page">
                    <wp:posOffset>4509712</wp:posOffset>
                  </wp:positionH>
                  <wp:positionV relativeFrom="page">
                    <wp:posOffset>2914600</wp:posOffset>
                  </wp:positionV>
                  <wp:extent cx="1584000" cy="871932"/>
                  <wp:effectExtent l="0" t="0" r="0" b="4445"/>
                  <wp:wrapThrough wrapText="bothSides">
                    <wp:wrapPolygon edited="0">
                      <wp:start x="0" y="0"/>
                      <wp:lineTo x="0" y="21238"/>
                      <wp:lineTo x="21306" y="21238"/>
                      <wp:lineTo x="21306" y="0"/>
                      <wp:lineTo x="0" y="0"/>
                    </wp:wrapPolygon>
                  </wp:wrapThrough>
                  <wp:docPr id="11"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Picture 720"/>
                          <pic:cNvPicPr/>
                        </pic:nvPicPr>
                        <pic:blipFill rotWithShape="1">
                          <a:blip r:embed="rId35"/>
                          <a:srcRect l="6933" t="17723" r="-1" b="7582"/>
                          <a:stretch/>
                        </pic:blipFill>
                        <pic:spPr bwMode="auto">
                          <a:xfrm>
                            <a:off x="0" y="0"/>
                            <a:ext cx="1584000" cy="87193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gramStart"/>
            <w:r>
              <w:t>dans</w:t>
            </w:r>
            <w:proofErr w:type="gramEnd"/>
            <w:r>
              <w:t xml:space="preserve"> une unité de soins de longue durée ou USLD</w:t>
            </w:r>
          </w:p>
          <w:p w14:paraId="1AA1DA2D" w14:textId="77777777" w:rsidR="008E73CE" w:rsidRDefault="00296EC7">
            <w:pPr>
              <w:pStyle w:val="txtcourant"/>
              <w:spacing w:before="200" w:after="200"/>
              <w:ind w:left="124" w:right="113"/>
            </w:pPr>
            <w:r>
              <w:t>Vous pouvez donner le chèque énergie au gestionnaire.</w:t>
            </w:r>
            <w:r>
              <w:rPr>
                <w:color w:val="FF0000"/>
              </w:rPr>
              <w:t xml:space="preserve"> </w:t>
            </w:r>
            <w:r>
              <w:t xml:space="preserve">Le </w:t>
            </w:r>
            <w:r>
              <w:t>gestionnaire utilisera le chèque pour payer vos prochaines dépenses d’énergie.</w:t>
            </w:r>
          </w:p>
        </w:tc>
      </w:tr>
    </w:tbl>
    <w:p w14:paraId="647B1F9F" w14:textId="77777777" w:rsidR="008E73CE" w:rsidRDefault="00296EC7">
      <w:pPr>
        <w:pStyle w:val="titbreBleu"/>
        <w:spacing w:before="1440"/>
      </w:pPr>
      <w:r>
        <w:rPr>
          <w:noProof/>
        </w:rPr>
        <w:drawing>
          <wp:anchor distT="0" distB="0" distL="114300" distR="114300" simplePos="0" relativeHeight="251658240" behindDoc="0" locked="0" layoutInCell="1" allowOverlap="0" wp14:anchorId="3B8067DF" wp14:editId="20C8007B">
            <wp:simplePos x="0" y="0"/>
            <wp:positionH relativeFrom="column">
              <wp:posOffset>4781550</wp:posOffset>
            </wp:positionH>
            <wp:positionV relativeFrom="paragraph">
              <wp:posOffset>1211580</wp:posOffset>
            </wp:positionV>
            <wp:extent cx="1600200" cy="1237615"/>
            <wp:effectExtent l="0" t="0" r="0" b="635"/>
            <wp:wrapSquare wrapText="bothSides"/>
            <wp:docPr id="718" name="Picture 71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Picture 718"/>
                    <pic:cNvPicPr/>
                  </pic:nvPicPr>
                  <pic:blipFill>
                    <a:blip r:embed="rId36"/>
                    <a:stretch>
                      <a:fillRect/>
                    </a:stretch>
                  </pic:blipFill>
                  <pic:spPr>
                    <a:xfrm>
                      <a:off x="0" y="0"/>
                      <a:ext cx="1600200" cy="1237615"/>
                    </a:xfrm>
                    <a:prstGeom prst="rect">
                      <a:avLst/>
                    </a:prstGeom>
                  </pic:spPr>
                </pic:pic>
              </a:graphicData>
            </a:graphic>
            <wp14:sizeRelH relativeFrom="margin">
              <wp14:pctWidth>0</wp14:pctWidth>
            </wp14:sizeRelH>
            <wp14:sizeRelV relativeFrom="margin">
              <wp14:pctHeight>0</wp14:pctHeight>
            </wp14:sizeRelV>
          </wp:anchor>
        </w:drawing>
      </w:r>
      <w:r>
        <w:t xml:space="preserve">Et pour l’année prochaine ? </w:t>
      </w:r>
    </w:p>
    <w:p w14:paraId="6278F0F9" w14:textId="77777777" w:rsidR="008E73CE" w:rsidRDefault="00296EC7">
      <w:pPr>
        <w:pStyle w:val="txtcourant"/>
      </w:pPr>
      <w:r>
        <w:t xml:space="preserve">Vous pouvez cocher la case rouge sur le devant de votre chèque énergie.  </w:t>
      </w:r>
    </w:p>
    <w:p w14:paraId="54C174F8" w14:textId="77777777" w:rsidR="008E73CE" w:rsidRDefault="00296EC7">
      <w:pPr>
        <w:pStyle w:val="txtcourant"/>
      </w:pPr>
      <w:r>
        <w:t>C’est la case de pré-affectation.  Si vous cochez cette case votre fournisseur d’énergie recevra directement le chèque énergie l’année prochaine.  Votre fournisseur d’énergie déduira</w:t>
      </w:r>
      <w:r>
        <w:t xml:space="preserve"> directement le chèque énergie de votre facture.  </w:t>
      </w:r>
    </w:p>
    <w:p w14:paraId="1CB1393E" w14:textId="77777777" w:rsidR="008E73CE" w:rsidRDefault="00296EC7">
      <w:pPr>
        <w:pStyle w:val="txtcourant"/>
      </w:pPr>
      <w:r>
        <w:t xml:space="preserve">Vous pouvez aussi faire la pré-affectation sur le site internet </w:t>
      </w:r>
      <w:hyperlink r:id="rId37">
        <w:r>
          <w:rPr>
            <w:color w:val="0563C1"/>
            <w:u w:val="single" w:color="0563C1"/>
          </w:rPr>
          <w:t>https://chequeenergie.gouv.fr/beneficiaire/cheque/pre</w:t>
        </w:r>
      </w:hyperlink>
      <w:hyperlink r:id="rId38">
        <w:r>
          <w:rPr>
            <w:color w:val="0563C1"/>
            <w:u w:val="single" w:color="0563C1"/>
          </w:rPr>
          <w:t>-</w:t>
        </w:r>
      </w:hyperlink>
      <w:hyperlink r:id="rId39">
        <w:r>
          <w:rPr>
            <w:color w:val="0563C1"/>
            <w:u w:val="single" w:color="0563C1"/>
          </w:rPr>
          <w:t>affectation</w:t>
        </w:r>
      </w:hyperlink>
      <w:r>
        <w:t xml:space="preserve">  </w:t>
      </w:r>
    </w:p>
    <w:p w14:paraId="55EDCF9F" w14:textId="77777777" w:rsidR="008E73CE" w:rsidRDefault="00296EC7">
      <w:pPr>
        <w:pStyle w:val="txtcourant"/>
      </w:pPr>
      <w:r>
        <w:t>Si l’année prochaine vous pouvez encore avoir le chèque énergie, nous vous</w:t>
      </w:r>
      <w:r>
        <w:t xml:space="preserve"> enverrons le montant de votre chèque énergie. Nous transmettrons directement le chèque à votre fournisseur d’énergie.  </w:t>
      </w:r>
    </w:p>
    <w:p w14:paraId="1F42E746" w14:textId="77777777" w:rsidR="008E73CE" w:rsidRDefault="00296EC7">
      <w:pPr>
        <w:pStyle w:val="txtcourant"/>
      </w:pPr>
      <w:r>
        <w:t xml:space="preserve">Votre fournisseur d’énergie déduira directement le chèque énergie de votre facture. </w:t>
      </w:r>
    </w:p>
    <w:p w14:paraId="64AF1A1B" w14:textId="77777777" w:rsidR="008E73CE" w:rsidRDefault="00296EC7">
      <w:pPr>
        <w:pStyle w:val="txtcourant"/>
      </w:pPr>
      <w:r>
        <w:t>Si vous avez changé de fournisseur d’énergie, nous</w:t>
      </w:r>
      <w:r>
        <w:t xml:space="preserve"> vous enverrons votre chèque par courrier. </w:t>
      </w:r>
    </w:p>
    <w:p w14:paraId="2C89680F" w14:textId="77777777" w:rsidR="008E73CE" w:rsidRDefault="00296EC7">
      <w:pPr>
        <w:pStyle w:val="titbreBleu"/>
      </w:pPr>
      <w:r>
        <w:lastRenderedPageBreak/>
        <w:t xml:space="preserve">Vous avez perdu votre chèque énergie ou on vous l’a volé  </w:t>
      </w:r>
    </w:p>
    <w:p w14:paraId="2E69D0A8" w14:textId="77777777" w:rsidR="008E73CE" w:rsidRDefault="00296EC7">
      <w:pPr>
        <w:pStyle w:val="txtcourant"/>
        <w:ind w:left="11"/>
      </w:pPr>
      <w:r>
        <w:t xml:space="preserve">Vous pouvez demander un nouveau chèque énergie sur le site internet </w:t>
      </w:r>
      <w:r>
        <w:rPr>
          <w:color w:val="0563C1"/>
          <w:u w:val="single" w:color="0563C1"/>
        </w:rPr>
        <w:t>www.chequeenergie.gouv.fr</w:t>
      </w:r>
      <w:r>
        <w:t xml:space="preserve"> </w:t>
      </w:r>
    </w:p>
    <w:p w14:paraId="2C768244" w14:textId="77777777" w:rsidR="008E73CE" w:rsidRDefault="00296EC7">
      <w:pPr>
        <w:pStyle w:val="txtcourant"/>
        <w:ind w:left="11"/>
      </w:pPr>
      <w:r>
        <w:t>Vous pouvez aussi contacter l’assistance du chèque énergie</w:t>
      </w:r>
      <w:r>
        <w:t xml:space="preserve">  </w:t>
      </w:r>
    </w:p>
    <w:p w14:paraId="59703E3F" w14:textId="77777777" w:rsidR="008E73CE" w:rsidRDefault="00296EC7">
      <w:pPr>
        <w:pStyle w:val="txtlist1"/>
      </w:pPr>
      <w:proofErr w:type="gramStart"/>
      <w:r>
        <w:t>par</w:t>
      </w:r>
      <w:proofErr w:type="gramEnd"/>
      <w:r>
        <w:t xml:space="preserve"> téléphone au 0 805 204 805. L’appel est gratuit  </w:t>
      </w:r>
    </w:p>
    <w:p w14:paraId="4210E508" w14:textId="77777777" w:rsidR="008E73CE" w:rsidRDefault="00296EC7">
      <w:pPr>
        <w:pStyle w:val="txtlist1"/>
      </w:pPr>
      <w:r>
        <w:t xml:space="preserve">par mail sur le site </w:t>
      </w:r>
      <w:hyperlink r:id="rId40">
        <w:r>
          <w:rPr>
            <w:color w:val="0563C1"/>
            <w:u w:val="single" w:color="0563C1"/>
          </w:rPr>
          <w:t>https://chequeenergie.gouv.fr/beneficiaire/cheque/declarer</w:t>
        </w:r>
      </w:hyperlink>
      <w:hyperlink r:id="rId41">
        <w:r>
          <w:rPr>
            <w:color w:val="0563C1"/>
            <w:u w:val="single" w:color="0563C1"/>
          </w:rPr>
          <w:t>-</w:t>
        </w:r>
      </w:hyperlink>
      <w:hyperlink r:id="rId42">
        <w:r>
          <w:rPr>
            <w:color w:val="0563C1"/>
            <w:u w:val="single" w:color="0563C1"/>
          </w:rPr>
          <w:t>perdu</w:t>
        </w:r>
      </w:hyperlink>
      <w:hyperlink r:id="rId43"/>
      <w:hyperlink r:id="rId44">
        <w:r>
          <w:rPr>
            <w:color w:val="0563C1"/>
            <w:u w:val="single" w:color="0563C1"/>
          </w:rPr>
          <w:t>vole</w:t>
        </w:r>
      </w:hyperlink>
      <w:hyperlink r:id="rId45">
        <w:r>
          <w:t xml:space="preserve"> </w:t>
        </w:r>
      </w:hyperlink>
      <w:r>
        <w:t xml:space="preserve"> </w:t>
      </w:r>
    </w:p>
    <w:p w14:paraId="1D2F3E33" w14:textId="77777777" w:rsidR="008E73CE" w:rsidRDefault="00296EC7">
      <w:pPr>
        <w:pStyle w:val="titbreBleu"/>
        <w:spacing w:before="1440"/>
      </w:pPr>
      <w:r>
        <w:t xml:space="preserve">Si vous voulez avoir plus d’informations  </w:t>
      </w:r>
    </w:p>
    <w:p w14:paraId="3871D949" w14:textId="77777777" w:rsidR="008E73CE" w:rsidRDefault="00296EC7">
      <w:pPr>
        <w:pStyle w:val="txtcourant"/>
        <w:ind w:left="11"/>
      </w:pPr>
      <w:r>
        <w:t xml:space="preserve">Vous pouvez aller sur le site internet </w:t>
      </w:r>
      <w:hyperlink r:id="rId46">
        <w:r>
          <w:rPr>
            <w:color w:val="0563C1"/>
            <w:u w:val="single" w:color="0563C1"/>
          </w:rPr>
          <w:t>www.chequeenergie.gouv.fr</w:t>
        </w:r>
      </w:hyperlink>
      <w:hyperlink r:id="rId47">
        <w:r>
          <w:t xml:space="preserve"> </w:t>
        </w:r>
      </w:hyperlink>
      <w:r>
        <w:t xml:space="preserve">pour </w:t>
      </w:r>
      <w:r>
        <w:rPr>
          <w:color w:val="0563C1"/>
          <w:sz w:val="28"/>
        </w:rPr>
        <w:t xml:space="preserve"> </w:t>
      </w:r>
    </w:p>
    <w:p w14:paraId="02A98630" w14:textId="77777777" w:rsidR="008E73CE" w:rsidRDefault="00296EC7">
      <w:pPr>
        <w:pStyle w:val="txtlist1"/>
      </w:pPr>
      <w:proofErr w:type="gramStart"/>
      <w:r>
        <w:t>retrouver</w:t>
      </w:r>
      <w:proofErr w:type="gramEnd"/>
      <w:r>
        <w:t xml:space="preserve"> toutes ces informations </w:t>
      </w:r>
    </w:p>
    <w:p w14:paraId="3C8D898C" w14:textId="77777777" w:rsidR="008E73CE" w:rsidRDefault="00296EC7">
      <w:pPr>
        <w:pStyle w:val="txtlist1"/>
      </w:pPr>
      <w:proofErr w:type="gramStart"/>
      <w:r>
        <w:t>créer</w:t>
      </w:r>
      <w:proofErr w:type="gramEnd"/>
      <w:r>
        <w:t xml:space="preserve"> votre espace bénéficiaire personnalisé    </w:t>
      </w:r>
    </w:p>
    <w:p w14:paraId="1CE29CDA" w14:textId="77777777" w:rsidR="008E73CE" w:rsidRDefault="00296EC7">
      <w:pPr>
        <w:pStyle w:val="txtlist1"/>
      </w:pPr>
      <w:proofErr w:type="gramStart"/>
      <w:r>
        <w:t>trouver</w:t>
      </w:r>
      <w:proofErr w:type="gramEnd"/>
      <w:r>
        <w:t xml:space="preserve"> un artisan qui accepte le chèque énergie  pour faire des travaux  </w:t>
      </w:r>
    </w:p>
    <w:p w14:paraId="3CA80B45" w14:textId="77777777" w:rsidR="008E73CE" w:rsidRDefault="00296EC7">
      <w:pPr>
        <w:pStyle w:val="txtcourant"/>
        <w:spacing w:before="840" w:after="0"/>
      </w:pPr>
      <w:r>
        <w:rPr>
          <w:noProof/>
        </w:rPr>
        <w:drawing>
          <wp:anchor distT="0" distB="0" distL="114300" distR="114300" simplePos="0" relativeHeight="251661312" behindDoc="0" locked="0" layoutInCell="1" allowOverlap="0" wp14:anchorId="361B2DEE" wp14:editId="4BBDC566">
            <wp:simplePos x="0" y="0"/>
            <wp:positionH relativeFrom="column">
              <wp:posOffset>2388235</wp:posOffset>
            </wp:positionH>
            <wp:positionV relativeFrom="paragraph">
              <wp:posOffset>337630</wp:posOffset>
            </wp:positionV>
            <wp:extent cx="2884170" cy="349250"/>
            <wp:effectExtent l="0" t="0" r="0" b="0"/>
            <wp:wrapSquare wrapText="bothSides"/>
            <wp:docPr id="953" name="Picture 953"/>
            <wp:cNvGraphicFramePr/>
            <a:graphic xmlns:a="http://schemas.openxmlformats.org/drawingml/2006/main">
              <a:graphicData uri="http://schemas.openxmlformats.org/drawingml/2006/picture">
                <pic:pic xmlns:pic="http://schemas.openxmlformats.org/drawingml/2006/picture">
                  <pic:nvPicPr>
                    <pic:cNvPr id="953" name="Picture 953"/>
                    <pic:cNvPicPr/>
                  </pic:nvPicPr>
                  <pic:blipFill rotWithShape="1">
                    <a:blip r:embed="rId48"/>
                    <a:srcRect l="1735" t="12433" r="1244" b="9373"/>
                    <a:stretch/>
                  </pic:blipFill>
                  <pic:spPr bwMode="auto">
                    <a:xfrm>
                      <a:off x="0" y="0"/>
                      <a:ext cx="2884170" cy="349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Vous pouvez aussi appeler le </w:t>
      </w:r>
    </w:p>
    <w:p w14:paraId="15C53920" w14:textId="77777777" w:rsidR="008E73CE" w:rsidRDefault="008E73CE">
      <w:pPr>
        <w:spacing w:before="1200" w:after="9" w:line="268" w:lineRule="auto"/>
        <w:ind w:left="16" w:right="938"/>
        <w:rPr>
          <w:rFonts w:ascii="Marianne" w:hAnsi="Marianne"/>
          <w:sz w:val="20"/>
        </w:rPr>
      </w:pPr>
    </w:p>
    <w:tbl>
      <w:tblPr>
        <w:tblStyle w:val="Grilledutableau"/>
        <w:tblW w:w="0" w:type="auto"/>
        <w:tblInd w:w="16" w:type="dxa"/>
        <w:tblBorders>
          <w:top w:val="single" w:sz="18" w:space="0" w:color="000091"/>
          <w:left w:val="single" w:sz="18" w:space="0" w:color="000091"/>
          <w:bottom w:val="single" w:sz="18" w:space="0" w:color="000091"/>
          <w:right w:val="single" w:sz="18" w:space="0" w:color="000091"/>
          <w:insideH w:val="none" w:sz="0" w:space="0" w:color="auto"/>
          <w:insideV w:val="none" w:sz="0" w:space="0" w:color="auto"/>
        </w:tblBorders>
        <w:tblLook w:val="04A0" w:firstRow="1" w:lastRow="0" w:firstColumn="1" w:lastColumn="0" w:noHBand="0" w:noVBand="1"/>
      </w:tblPr>
      <w:tblGrid>
        <w:gridCol w:w="9576"/>
      </w:tblGrid>
      <w:tr w:rsidR="008E73CE" w14:paraId="698188E6" w14:textId="77777777">
        <w:trPr>
          <w:trHeight w:val="85"/>
        </w:trPr>
        <w:tc>
          <w:tcPr>
            <w:tcW w:w="9628" w:type="dxa"/>
          </w:tcPr>
          <w:p w14:paraId="4A2D390C" w14:textId="77777777" w:rsidR="008E73CE" w:rsidRDefault="00296EC7">
            <w:pPr>
              <w:spacing w:before="120" w:after="120" w:line="320" w:lineRule="exact"/>
              <w:ind w:left="124" w:right="113" w:hanging="11"/>
              <w:rPr>
                <w:rFonts w:ascii="Marianne" w:hAnsi="Marianne"/>
                <w:sz w:val="24"/>
              </w:rPr>
            </w:pPr>
            <w:r>
              <w:rPr>
                <w:rFonts w:ascii="Marianne" w:hAnsi="Marianne"/>
                <w:noProof/>
                <w:sz w:val="24"/>
              </w:rPr>
              <w:drawing>
                <wp:anchor distT="0" distB="0" distL="114300" distR="114300" simplePos="0" relativeHeight="251672576" behindDoc="0" locked="0" layoutInCell="1" allowOverlap="0" wp14:anchorId="4A4AADE6" wp14:editId="2DFE3436">
                  <wp:simplePos x="0" y="0"/>
                  <wp:positionH relativeFrom="column">
                    <wp:posOffset>76835</wp:posOffset>
                  </wp:positionH>
                  <wp:positionV relativeFrom="paragraph">
                    <wp:posOffset>110490</wp:posOffset>
                  </wp:positionV>
                  <wp:extent cx="1223645" cy="1061720"/>
                  <wp:effectExtent l="0" t="0" r="0" b="5080"/>
                  <wp:wrapSquare wrapText="bothSides"/>
                  <wp:docPr id="951" name="Picture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 name="Picture 951"/>
                          <pic:cNvPicPr/>
                        </pic:nvPicPr>
                        <pic:blipFill rotWithShape="1">
                          <a:blip r:embed="rId9">
                            <a:duotone>
                              <a:schemeClr val="accent1">
                                <a:shade val="45000"/>
                                <a:satMod val="135000"/>
                              </a:schemeClr>
                              <a:prstClr val="white"/>
                            </a:duotone>
                          </a:blip>
                          <a:srcRect t="8431" b="6147"/>
                          <a:stretch/>
                        </pic:blipFill>
                        <pic:spPr bwMode="auto">
                          <a:xfrm>
                            <a:off x="0" y="0"/>
                            <a:ext cx="1223645" cy="1061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arianne" w:hAnsi="Marianne"/>
                <w:sz w:val="24"/>
              </w:rPr>
              <w:t>Ce document accessible à tous a été transcrit pa</w:t>
            </w:r>
            <w:hyperlink r:id="rId49">
              <w:r>
                <w:rPr>
                  <w:rFonts w:ascii="Marianne" w:hAnsi="Marianne"/>
                  <w:sz w:val="24"/>
                </w:rPr>
                <w:t xml:space="preserve">r </w:t>
              </w:r>
            </w:hyperlink>
            <w:hyperlink r:id="rId50">
              <w:proofErr w:type="spellStart"/>
              <w:r>
                <w:rPr>
                  <w:rFonts w:ascii="Marianne" w:hAnsi="Marianne"/>
                  <w:color w:val="0563C1"/>
                  <w:sz w:val="24"/>
                  <w:u w:val="single" w:color="0563C1"/>
                </w:rPr>
                <w:t>Com’access</w:t>
              </w:r>
              <w:proofErr w:type="spellEnd"/>
            </w:hyperlink>
            <w:hyperlink r:id="rId51">
              <w:r>
                <w:rPr>
                  <w:rFonts w:ascii="Marianne" w:hAnsi="Marianne"/>
                  <w:sz w:val="24"/>
                </w:rPr>
                <w:t xml:space="preserve"> </w:t>
              </w:r>
            </w:hyperlink>
            <w:r>
              <w:rPr>
                <w:rFonts w:ascii="Marianne" w:hAnsi="Marianne"/>
                <w:sz w:val="24"/>
              </w:rPr>
              <w:t xml:space="preserve"> avec la méthode du Facile à Lire et à Comprendre (FALC) </w:t>
            </w:r>
          </w:p>
          <w:p w14:paraId="43F25295" w14:textId="77777777" w:rsidR="008E73CE" w:rsidRDefault="00296EC7">
            <w:pPr>
              <w:spacing w:before="120" w:after="120" w:line="320" w:lineRule="exact"/>
              <w:ind w:left="124" w:right="113" w:hanging="11"/>
              <w:rPr>
                <w:rFonts w:ascii="Marianne" w:hAnsi="Marianne"/>
                <w:sz w:val="24"/>
              </w:rPr>
            </w:pPr>
            <w:r>
              <w:rPr>
                <w:rFonts w:ascii="Marianne" w:hAnsi="Marianne"/>
                <w:sz w:val="24"/>
              </w:rPr>
              <w:t>Pour en savoir plus sur le FALC vous pouvez aller su</w:t>
            </w:r>
            <w:r>
              <w:rPr>
                <w:rFonts w:ascii="Marianne" w:hAnsi="Marianne"/>
                <w:sz w:val="24"/>
              </w:rPr>
              <w:t xml:space="preserve">r le site : </w:t>
            </w:r>
            <w:hyperlink r:id="rId52">
              <w:r>
                <w:rPr>
                  <w:rFonts w:ascii="Marianne" w:hAnsi="Marianne"/>
                  <w:color w:val="0563C1"/>
                  <w:sz w:val="24"/>
                  <w:u w:val="single" w:color="0563C1"/>
                </w:rPr>
                <w:t>www.inclusion</w:t>
              </w:r>
            </w:hyperlink>
            <w:hyperlink r:id="rId53"/>
            <w:hyperlink r:id="rId54">
              <w:r>
                <w:rPr>
                  <w:rFonts w:ascii="Marianne" w:hAnsi="Marianne"/>
                  <w:color w:val="0563C1"/>
                  <w:sz w:val="24"/>
                  <w:u w:val="single" w:color="0563C1"/>
                </w:rPr>
                <w:t>europe.eu/easy</w:t>
              </w:r>
            </w:hyperlink>
            <w:hyperlink r:id="rId55">
              <w:r>
                <w:rPr>
                  <w:rFonts w:ascii="Marianne" w:hAnsi="Marianne"/>
                  <w:color w:val="0563C1"/>
                  <w:sz w:val="24"/>
                  <w:u w:val="single" w:color="0563C1"/>
                </w:rPr>
                <w:t>-</w:t>
              </w:r>
            </w:hyperlink>
            <w:hyperlink r:id="rId56">
              <w:r>
                <w:rPr>
                  <w:rFonts w:ascii="Marianne" w:hAnsi="Marianne"/>
                  <w:color w:val="0563C1"/>
                  <w:sz w:val="24"/>
                  <w:u w:val="single" w:color="0563C1"/>
                </w:rPr>
                <w:t>to</w:t>
              </w:r>
            </w:hyperlink>
            <w:hyperlink r:id="rId57">
              <w:r>
                <w:rPr>
                  <w:rFonts w:ascii="Marianne" w:hAnsi="Marianne"/>
                  <w:color w:val="0563C1"/>
                  <w:sz w:val="24"/>
                  <w:u w:val="single" w:color="0563C1"/>
                </w:rPr>
                <w:t>-</w:t>
              </w:r>
            </w:hyperlink>
            <w:hyperlink r:id="rId58">
              <w:r>
                <w:rPr>
                  <w:rFonts w:ascii="Marianne" w:hAnsi="Marianne"/>
                  <w:color w:val="0563C1"/>
                  <w:sz w:val="24"/>
                  <w:u w:val="single" w:color="0563C1"/>
                </w:rPr>
                <w:t>read</w:t>
              </w:r>
            </w:hyperlink>
            <w:hyperlink r:id="rId59">
              <w:r>
                <w:rPr>
                  <w:rFonts w:ascii="Marianne" w:hAnsi="Marianne"/>
                  <w:sz w:val="24"/>
                </w:rPr>
                <w:t xml:space="preserve"> </w:t>
              </w:r>
            </w:hyperlink>
            <w:r>
              <w:rPr>
                <w:rFonts w:ascii="Marianne" w:hAnsi="Marianne"/>
                <w:sz w:val="24"/>
              </w:rPr>
              <w:t xml:space="preserve"> </w:t>
            </w:r>
          </w:p>
          <w:p w14:paraId="4256F412" w14:textId="77777777" w:rsidR="008E73CE" w:rsidRDefault="00296EC7">
            <w:pPr>
              <w:spacing w:before="120" w:after="120" w:line="320" w:lineRule="exact"/>
              <w:ind w:left="124" w:right="113" w:hanging="11"/>
              <w:rPr>
                <w:rFonts w:ascii="Marianne" w:hAnsi="Marianne"/>
                <w:sz w:val="24"/>
              </w:rPr>
            </w:pPr>
            <w:r>
              <w:rPr>
                <w:rFonts w:ascii="Marianne" w:hAnsi="Marianne"/>
                <w:sz w:val="24"/>
              </w:rPr>
              <w:t xml:space="preserve">© Logo européen Facile à lire : Inclusion Europe  </w:t>
            </w:r>
          </w:p>
          <w:p w14:paraId="1CDE3D7E" w14:textId="77777777" w:rsidR="008E73CE" w:rsidRDefault="00296EC7">
            <w:pPr>
              <w:spacing w:before="120" w:after="120" w:line="320" w:lineRule="exact"/>
              <w:ind w:left="124" w:right="113" w:hanging="11"/>
              <w:rPr>
                <w:rFonts w:ascii="Marianne" w:hAnsi="Marianne"/>
                <w:sz w:val="24"/>
              </w:rPr>
            </w:pPr>
            <w:r>
              <w:rPr>
                <w:rFonts w:ascii="Marianne" w:hAnsi="Marianne"/>
                <w:sz w:val="24"/>
              </w:rPr>
              <w:t>Les pictogrammes sont tirés d’une banque d’images libres de droit ©</w:t>
            </w:r>
            <w:proofErr w:type="spellStart"/>
            <w:r>
              <w:rPr>
                <w:rFonts w:ascii="Marianne" w:hAnsi="Marianne"/>
                <w:sz w:val="24"/>
              </w:rPr>
              <w:t>Flaticon</w:t>
            </w:r>
            <w:proofErr w:type="spellEnd"/>
            <w:r>
              <w:rPr>
                <w:rFonts w:ascii="Marianne" w:hAnsi="Marianne"/>
                <w:sz w:val="24"/>
              </w:rPr>
              <w:t xml:space="preserve"> </w:t>
            </w:r>
          </w:p>
          <w:p w14:paraId="14E9D448" w14:textId="77777777" w:rsidR="008E73CE" w:rsidRDefault="00296EC7">
            <w:pPr>
              <w:pStyle w:val="Retraitcorpsdetexte3"/>
              <w:spacing w:before="120" w:after="240" w:line="320" w:lineRule="exact"/>
              <w:ind w:left="124" w:right="113" w:hanging="11"/>
            </w:pPr>
            <w:r>
              <w:rPr>
                <w:sz w:val="24"/>
              </w:rPr>
              <w:t xml:space="preserve">Nous remercions vivement Tess et Anthony du collectif </w:t>
            </w:r>
            <w:proofErr w:type="spellStart"/>
            <w:r>
              <w:rPr>
                <w:sz w:val="24"/>
              </w:rPr>
              <w:t>CAP’acité</w:t>
            </w:r>
            <w:proofErr w:type="spellEnd"/>
            <w:r>
              <w:rPr>
                <w:sz w:val="24"/>
              </w:rPr>
              <w:t xml:space="preserve"> pour le sitecapacite.n</w:t>
            </w:r>
            <w:r>
              <w:rPr>
                <w:sz w:val="24"/>
              </w:rPr>
              <w:t>et pour la relecture et la validation du document.</w:t>
            </w:r>
            <w:r>
              <w:t xml:space="preserve"> </w:t>
            </w:r>
          </w:p>
        </w:tc>
      </w:tr>
    </w:tbl>
    <w:p w14:paraId="296DC8FB" w14:textId="77777777" w:rsidR="008E73CE" w:rsidRDefault="008E73CE">
      <w:pPr>
        <w:spacing w:after="9" w:line="268" w:lineRule="auto"/>
        <w:ind w:left="16" w:right="938"/>
        <w:rPr>
          <w:rFonts w:ascii="Marianne" w:hAnsi="Marianne"/>
          <w:sz w:val="20"/>
        </w:rPr>
      </w:pPr>
    </w:p>
    <w:sectPr w:rsidR="008E73CE">
      <w:type w:val="continuous"/>
      <w:pgSz w:w="11906" w:h="16838"/>
      <w:pgMar w:top="1134" w:right="1134" w:bottom="1134" w:left="1134" w:header="720" w:footer="340"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0C5A7" w14:textId="77777777" w:rsidR="00296EC7" w:rsidRDefault="00296EC7">
      <w:pPr>
        <w:spacing w:after="0" w:line="240" w:lineRule="auto"/>
      </w:pPr>
      <w:r>
        <w:separator/>
      </w:r>
    </w:p>
  </w:endnote>
  <w:endnote w:type="continuationSeparator" w:id="0">
    <w:p w14:paraId="3AD808F9" w14:textId="77777777" w:rsidR="00296EC7" w:rsidRDefault="00296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7F83" w14:textId="77777777" w:rsidR="008E73CE" w:rsidRDefault="00296EC7">
    <w:pPr>
      <w:spacing w:after="0" w:line="259" w:lineRule="auto"/>
      <w:ind w:left="0" w:right="0" w:firstLine="0"/>
    </w:pPr>
    <w:r>
      <w:rPr>
        <w:sz w:val="22"/>
      </w:rPr>
      <w:t xml:space="preserve">Page </w:t>
    </w:r>
    <w:r>
      <w:fldChar w:fldCharType="begin"/>
    </w:r>
    <w:r>
      <w:instrText xml:space="preserve"> PAGE   \* MERGEFORMAT </w:instrText>
    </w:r>
    <w:r>
      <w:fldChar w:fldCharType="separate"/>
    </w:r>
    <w:r>
      <w:rPr>
        <w:sz w:val="22"/>
      </w:rPr>
      <w:t>2</w:t>
    </w:r>
    <w:r>
      <w:rPr>
        <w:sz w:val="22"/>
      </w:rPr>
      <w:fldChar w:fldCharType="end"/>
    </w:r>
    <w:r>
      <w:rPr>
        <w:sz w:val="22"/>
      </w:rPr>
      <w:t xml:space="preserve"> sur </w:t>
    </w:r>
    <w:r>
      <w:fldChar w:fldCharType="begin"/>
    </w:r>
    <w:r>
      <w:instrText xml:space="preserve"> NUMPAGES   \* MERGEFORMAT </w:instrText>
    </w:r>
    <w:r>
      <w:fldChar w:fldCharType="separate"/>
    </w:r>
    <w:r>
      <w:rPr>
        <w:sz w:val="22"/>
      </w:rPr>
      <w:t>6</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4B4AA" w14:textId="77777777" w:rsidR="008E73CE" w:rsidRDefault="00296EC7">
    <w:pPr>
      <w:spacing w:after="0" w:line="259" w:lineRule="auto"/>
      <w:ind w:left="0" w:right="0" w:firstLine="0"/>
      <w:jc w:val="right"/>
      <w:rPr>
        <w:rFonts w:ascii="Marianne" w:hAnsi="Marianne"/>
        <w:sz w:val="16"/>
        <w:szCs w:val="16"/>
      </w:rPr>
    </w:pPr>
    <w:r>
      <w:rPr>
        <w:rFonts w:ascii="Marianne" w:hAnsi="Marianne"/>
        <w:sz w:val="16"/>
        <w:szCs w:val="16"/>
      </w:rPr>
      <w:fldChar w:fldCharType="begin"/>
    </w:r>
    <w:r>
      <w:rPr>
        <w:rFonts w:ascii="Marianne" w:hAnsi="Marianne"/>
        <w:sz w:val="16"/>
        <w:szCs w:val="16"/>
      </w:rPr>
      <w:instrText xml:space="preserve"> PAGE   \* MERGEFORMAT </w:instrText>
    </w:r>
    <w:r>
      <w:rPr>
        <w:rFonts w:ascii="Marianne" w:hAnsi="Marianne"/>
        <w:sz w:val="16"/>
        <w:szCs w:val="16"/>
      </w:rPr>
      <w:fldChar w:fldCharType="separate"/>
    </w:r>
    <w:r>
      <w:rPr>
        <w:rFonts w:ascii="Marianne" w:hAnsi="Marianne"/>
        <w:sz w:val="16"/>
        <w:szCs w:val="16"/>
      </w:rPr>
      <w:t>2</w:t>
    </w:r>
    <w:r>
      <w:rPr>
        <w:rFonts w:ascii="Marianne" w:hAnsi="Marianne"/>
        <w:sz w:val="16"/>
        <w:szCs w:val="16"/>
      </w:rPr>
      <w:fldChar w:fldCharType="end"/>
    </w:r>
    <w:r>
      <w:rPr>
        <w:rFonts w:ascii="Marianne" w:hAnsi="Marianne"/>
        <w:sz w:val="16"/>
        <w:szCs w:val="16"/>
      </w:rPr>
      <w:t xml:space="preserve"> /</w:t>
    </w:r>
    <w:r>
      <w:rPr>
        <w:rFonts w:ascii="Marianne" w:hAnsi="Marianne"/>
        <w:sz w:val="16"/>
        <w:szCs w:val="16"/>
      </w:rPr>
      <w:fldChar w:fldCharType="begin"/>
    </w:r>
    <w:r>
      <w:rPr>
        <w:rFonts w:ascii="Marianne" w:hAnsi="Marianne"/>
        <w:sz w:val="16"/>
        <w:szCs w:val="16"/>
      </w:rPr>
      <w:instrText xml:space="preserve"> NUMPAGES   \* MERGEFORMAT </w:instrText>
    </w:r>
    <w:r>
      <w:rPr>
        <w:rFonts w:ascii="Marianne" w:hAnsi="Marianne"/>
        <w:sz w:val="16"/>
        <w:szCs w:val="16"/>
      </w:rPr>
      <w:fldChar w:fldCharType="separate"/>
    </w:r>
    <w:r>
      <w:rPr>
        <w:rFonts w:ascii="Marianne" w:hAnsi="Marianne"/>
        <w:sz w:val="16"/>
        <w:szCs w:val="16"/>
      </w:rPr>
      <w:t>6</w:t>
    </w:r>
    <w:r>
      <w:rPr>
        <w:rFonts w:ascii="Marianne" w:hAnsi="Marianne"/>
        <w:sz w:val="16"/>
        <w:szCs w:val="16"/>
      </w:rPr>
      <w:fldChar w:fldCharType="end"/>
    </w:r>
    <w:r>
      <w:rPr>
        <w:rFonts w:ascii="Marianne" w:hAnsi="Marianne"/>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BB7B" w14:textId="77777777" w:rsidR="008E73CE" w:rsidRDefault="008E73CE">
    <w:pPr>
      <w:spacing w:after="160" w:line="259" w:lineRule="auto"/>
      <w:ind w:left="0" w:righ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3C9B" w14:textId="77777777" w:rsidR="008E73CE" w:rsidRDefault="00296EC7">
    <w:pPr>
      <w:spacing w:after="0" w:line="259" w:lineRule="auto"/>
      <w:ind w:left="0" w:right="0" w:firstLine="0"/>
      <w:jc w:val="right"/>
      <w:rPr>
        <w:rFonts w:ascii="Marianne" w:hAnsi="Marianne"/>
        <w:sz w:val="16"/>
        <w:szCs w:val="16"/>
      </w:rPr>
    </w:pPr>
    <w:r>
      <w:rPr>
        <w:rFonts w:ascii="Marianne" w:hAnsi="Marianne"/>
        <w:sz w:val="16"/>
        <w:szCs w:val="16"/>
      </w:rPr>
      <w:fldChar w:fldCharType="begin"/>
    </w:r>
    <w:r>
      <w:rPr>
        <w:rFonts w:ascii="Marianne" w:hAnsi="Marianne"/>
        <w:sz w:val="16"/>
        <w:szCs w:val="16"/>
      </w:rPr>
      <w:instrText xml:space="preserve"> PAGE   \* MERGEFORMAT </w:instrText>
    </w:r>
    <w:r>
      <w:rPr>
        <w:rFonts w:ascii="Marianne" w:hAnsi="Marianne"/>
        <w:sz w:val="16"/>
        <w:szCs w:val="16"/>
      </w:rPr>
      <w:fldChar w:fldCharType="separate"/>
    </w:r>
    <w:r>
      <w:rPr>
        <w:rFonts w:ascii="Marianne" w:hAnsi="Marianne"/>
        <w:sz w:val="16"/>
        <w:szCs w:val="16"/>
      </w:rPr>
      <w:t>3</w:t>
    </w:r>
    <w:r>
      <w:rPr>
        <w:rFonts w:ascii="Marianne" w:hAnsi="Marianne"/>
        <w:sz w:val="16"/>
        <w:szCs w:val="16"/>
      </w:rPr>
      <w:fldChar w:fldCharType="end"/>
    </w:r>
    <w:r>
      <w:rPr>
        <w:rFonts w:ascii="Marianne" w:hAnsi="Marianne"/>
        <w:sz w:val="16"/>
        <w:szCs w:val="16"/>
      </w:rPr>
      <w:t xml:space="preserve"> / </w:t>
    </w:r>
    <w:r>
      <w:rPr>
        <w:rFonts w:ascii="Marianne" w:hAnsi="Marianne"/>
        <w:sz w:val="16"/>
        <w:szCs w:val="16"/>
      </w:rPr>
      <w:fldChar w:fldCharType="begin"/>
    </w:r>
    <w:r>
      <w:rPr>
        <w:rFonts w:ascii="Marianne" w:hAnsi="Marianne"/>
        <w:sz w:val="16"/>
        <w:szCs w:val="16"/>
      </w:rPr>
      <w:instrText xml:space="preserve"> NUMPAGES   \* MERGEFORMAT </w:instrText>
    </w:r>
    <w:r>
      <w:rPr>
        <w:rFonts w:ascii="Marianne" w:hAnsi="Marianne"/>
        <w:sz w:val="16"/>
        <w:szCs w:val="16"/>
      </w:rPr>
      <w:fldChar w:fldCharType="separate"/>
    </w:r>
    <w:r>
      <w:rPr>
        <w:rFonts w:ascii="Marianne" w:hAnsi="Marianne"/>
        <w:sz w:val="16"/>
        <w:szCs w:val="16"/>
      </w:rPr>
      <w:t>4</w:t>
    </w:r>
    <w:r>
      <w:rPr>
        <w:rFonts w:ascii="Marianne" w:hAnsi="Marianne"/>
        <w:sz w:val="16"/>
        <w:szCs w:val="16"/>
      </w:rPr>
      <w:fldChar w:fldCharType="end"/>
    </w:r>
    <w:r>
      <w:rPr>
        <w:rFonts w:ascii="Marianne" w:hAnsi="Marianne"/>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74FD2" w14:textId="77777777" w:rsidR="00296EC7" w:rsidRDefault="00296EC7">
      <w:pPr>
        <w:spacing w:after="0" w:line="240" w:lineRule="auto"/>
      </w:pPr>
      <w:r>
        <w:separator/>
      </w:r>
    </w:p>
  </w:footnote>
  <w:footnote w:type="continuationSeparator" w:id="0">
    <w:p w14:paraId="1DEDCC88" w14:textId="77777777" w:rsidR="00296EC7" w:rsidRDefault="00296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6C233" w14:textId="77777777" w:rsidR="008E73CE" w:rsidRDefault="00296EC7">
    <w:pPr>
      <w:pStyle w:val="En-tte"/>
    </w:pPr>
    <w:r>
      <w:rPr>
        <w:noProof/>
      </w:rPr>
      <w:drawing>
        <wp:anchor distT="0" distB="0" distL="114300" distR="114300" simplePos="0" relativeHeight="251658240" behindDoc="1" locked="0" layoutInCell="1" allowOverlap="1" wp14:anchorId="1EF43C0C" wp14:editId="1AB068D6">
          <wp:simplePos x="0" y="0"/>
          <wp:positionH relativeFrom="column">
            <wp:posOffset>-215265</wp:posOffset>
          </wp:positionH>
          <wp:positionV relativeFrom="paragraph">
            <wp:posOffset>-157641</wp:posOffset>
          </wp:positionV>
          <wp:extent cx="1188000" cy="608372"/>
          <wp:effectExtent l="0" t="0" r="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7688" t="12406" r="6988" b="13468"/>
                  <a:stretch/>
                </pic:blipFill>
                <pic:spPr bwMode="auto">
                  <a:xfrm>
                    <a:off x="0" y="0"/>
                    <a:ext cx="1188000" cy="6083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8E6A" w14:textId="77777777" w:rsidR="008E73CE" w:rsidRDefault="008E73C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146EA"/>
    <w:multiLevelType w:val="hybridMultilevel"/>
    <w:tmpl w:val="77463C90"/>
    <w:lvl w:ilvl="0" w:tplc="E9029BF0">
      <w:start w:val="1"/>
      <w:numFmt w:val="bullet"/>
      <w:lvlText w:val="•"/>
      <w:lvlJc w:val="left"/>
      <w:pPr>
        <w:ind w:left="9639"/>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E7F2C0FC">
      <w:start w:val="1"/>
      <w:numFmt w:val="bullet"/>
      <w:lvlText w:val="o"/>
      <w:lvlJc w:val="left"/>
      <w:pPr>
        <w:ind w:left="10294"/>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32BEF3BC">
      <w:start w:val="1"/>
      <w:numFmt w:val="bullet"/>
      <w:lvlText w:val="▪"/>
      <w:lvlJc w:val="left"/>
      <w:pPr>
        <w:ind w:left="11014"/>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FCC49DC2">
      <w:start w:val="1"/>
      <w:numFmt w:val="bullet"/>
      <w:lvlText w:val="•"/>
      <w:lvlJc w:val="left"/>
      <w:pPr>
        <w:ind w:left="11734"/>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C226BFE8">
      <w:start w:val="1"/>
      <w:numFmt w:val="bullet"/>
      <w:lvlText w:val="o"/>
      <w:lvlJc w:val="left"/>
      <w:pPr>
        <w:ind w:left="12454"/>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C7605182">
      <w:start w:val="1"/>
      <w:numFmt w:val="bullet"/>
      <w:lvlText w:val="▪"/>
      <w:lvlJc w:val="left"/>
      <w:pPr>
        <w:ind w:left="13174"/>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70701CFC">
      <w:start w:val="1"/>
      <w:numFmt w:val="bullet"/>
      <w:lvlText w:val="•"/>
      <w:lvlJc w:val="left"/>
      <w:pPr>
        <w:ind w:left="13894"/>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32EE5934">
      <w:start w:val="1"/>
      <w:numFmt w:val="bullet"/>
      <w:lvlText w:val="o"/>
      <w:lvlJc w:val="left"/>
      <w:pPr>
        <w:ind w:left="14614"/>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87FC641C">
      <w:start w:val="1"/>
      <w:numFmt w:val="bullet"/>
      <w:lvlText w:val="▪"/>
      <w:lvlJc w:val="left"/>
      <w:pPr>
        <w:ind w:left="15334"/>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1B390D59"/>
    <w:multiLevelType w:val="hybridMultilevel"/>
    <w:tmpl w:val="A0F6ACB6"/>
    <w:lvl w:ilvl="0" w:tplc="6D12C024">
      <w:start w:val="1"/>
      <w:numFmt w:val="decimal"/>
      <w:lvlText w:val="%1."/>
      <w:lvlJc w:val="left"/>
      <w:pPr>
        <w:ind w:left="343" w:hanging="360"/>
      </w:pPr>
      <w:rPr>
        <w:rFonts w:hint="default"/>
      </w:rPr>
    </w:lvl>
    <w:lvl w:ilvl="1" w:tplc="040C0019" w:tentative="1">
      <w:start w:val="1"/>
      <w:numFmt w:val="lowerLetter"/>
      <w:lvlText w:val="%2."/>
      <w:lvlJc w:val="left"/>
      <w:pPr>
        <w:ind w:left="1063" w:hanging="360"/>
      </w:pPr>
    </w:lvl>
    <w:lvl w:ilvl="2" w:tplc="040C001B" w:tentative="1">
      <w:start w:val="1"/>
      <w:numFmt w:val="lowerRoman"/>
      <w:lvlText w:val="%3."/>
      <w:lvlJc w:val="right"/>
      <w:pPr>
        <w:ind w:left="1783" w:hanging="180"/>
      </w:pPr>
    </w:lvl>
    <w:lvl w:ilvl="3" w:tplc="040C000F" w:tentative="1">
      <w:start w:val="1"/>
      <w:numFmt w:val="decimal"/>
      <w:lvlText w:val="%4."/>
      <w:lvlJc w:val="left"/>
      <w:pPr>
        <w:ind w:left="2503" w:hanging="360"/>
      </w:pPr>
    </w:lvl>
    <w:lvl w:ilvl="4" w:tplc="040C0019" w:tentative="1">
      <w:start w:val="1"/>
      <w:numFmt w:val="lowerLetter"/>
      <w:lvlText w:val="%5."/>
      <w:lvlJc w:val="left"/>
      <w:pPr>
        <w:ind w:left="3223" w:hanging="360"/>
      </w:pPr>
    </w:lvl>
    <w:lvl w:ilvl="5" w:tplc="040C001B" w:tentative="1">
      <w:start w:val="1"/>
      <w:numFmt w:val="lowerRoman"/>
      <w:lvlText w:val="%6."/>
      <w:lvlJc w:val="right"/>
      <w:pPr>
        <w:ind w:left="3943" w:hanging="180"/>
      </w:pPr>
    </w:lvl>
    <w:lvl w:ilvl="6" w:tplc="040C000F" w:tentative="1">
      <w:start w:val="1"/>
      <w:numFmt w:val="decimal"/>
      <w:lvlText w:val="%7."/>
      <w:lvlJc w:val="left"/>
      <w:pPr>
        <w:ind w:left="4663" w:hanging="360"/>
      </w:pPr>
    </w:lvl>
    <w:lvl w:ilvl="7" w:tplc="040C0019" w:tentative="1">
      <w:start w:val="1"/>
      <w:numFmt w:val="lowerLetter"/>
      <w:lvlText w:val="%8."/>
      <w:lvlJc w:val="left"/>
      <w:pPr>
        <w:ind w:left="5383" w:hanging="360"/>
      </w:pPr>
    </w:lvl>
    <w:lvl w:ilvl="8" w:tplc="040C001B" w:tentative="1">
      <w:start w:val="1"/>
      <w:numFmt w:val="lowerRoman"/>
      <w:lvlText w:val="%9."/>
      <w:lvlJc w:val="right"/>
      <w:pPr>
        <w:ind w:left="6103" w:hanging="180"/>
      </w:pPr>
    </w:lvl>
  </w:abstractNum>
  <w:abstractNum w:abstractNumId="2" w15:restartNumberingAfterBreak="0">
    <w:nsid w:val="3CD61519"/>
    <w:multiLevelType w:val="hybridMultilevel"/>
    <w:tmpl w:val="3B4E8ECC"/>
    <w:lvl w:ilvl="0" w:tplc="8A766F48">
      <w:start w:val="1"/>
      <w:numFmt w:val="bullet"/>
      <w:lvlText w:val="•"/>
      <w:lvlJc w:val="left"/>
      <w:pPr>
        <w:ind w:left="42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94C02B42">
      <w:start w:val="1"/>
      <w:numFmt w:val="bullet"/>
      <w:lvlText w:val="o"/>
      <w:lvlJc w:val="left"/>
      <w:pPr>
        <w:ind w:left="10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E37EE904">
      <w:start w:val="1"/>
      <w:numFmt w:val="bullet"/>
      <w:lvlText w:val="▪"/>
      <w:lvlJc w:val="left"/>
      <w:pPr>
        <w:ind w:left="18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D6DC41C4">
      <w:start w:val="1"/>
      <w:numFmt w:val="bullet"/>
      <w:lvlText w:val="•"/>
      <w:lvlJc w:val="left"/>
      <w:pPr>
        <w:ind w:left="25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9110907A">
      <w:start w:val="1"/>
      <w:numFmt w:val="bullet"/>
      <w:lvlText w:val="o"/>
      <w:lvlJc w:val="left"/>
      <w:pPr>
        <w:ind w:left="32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2716F04E">
      <w:start w:val="1"/>
      <w:numFmt w:val="bullet"/>
      <w:lvlText w:val="▪"/>
      <w:lvlJc w:val="left"/>
      <w:pPr>
        <w:ind w:left="39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78A251A6">
      <w:start w:val="1"/>
      <w:numFmt w:val="bullet"/>
      <w:lvlText w:val="•"/>
      <w:lvlJc w:val="left"/>
      <w:pPr>
        <w:ind w:left="46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A6E41332">
      <w:start w:val="1"/>
      <w:numFmt w:val="bullet"/>
      <w:lvlText w:val="o"/>
      <w:lvlJc w:val="left"/>
      <w:pPr>
        <w:ind w:left="54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AF54BE8E">
      <w:start w:val="1"/>
      <w:numFmt w:val="bullet"/>
      <w:lvlText w:val="▪"/>
      <w:lvlJc w:val="left"/>
      <w:pPr>
        <w:ind w:left="61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494B1717"/>
    <w:multiLevelType w:val="hybridMultilevel"/>
    <w:tmpl w:val="ED44F2A4"/>
    <w:lvl w:ilvl="0" w:tplc="3A261A0E">
      <w:start w:val="1"/>
      <w:numFmt w:val="decimal"/>
      <w:lvlText w:val="%1."/>
      <w:lvlJc w:val="left"/>
      <w:pPr>
        <w:ind w:left="703" w:hanging="360"/>
      </w:pPr>
      <w:rPr>
        <w:rFonts w:ascii="Marianne" w:hAnsi="Marianne" w:hint="default"/>
        <w:b/>
        <w:i w:val="0"/>
        <w:caps w:val="0"/>
        <w:strike w:val="0"/>
        <w:dstrike w:val="0"/>
        <w:vanish w:val="0"/>
        <w:color w:val="auto"/>
        <w:sz w:val="32"/>
        <w:szCs w:val="36"/>
        <w:vertAlign w:val="baseline"/>
      </w:rPr>
    </w:lvl>
    <w:lvl w:ilvl="1" w:tplc="040C0019" w:tentative="1">
      <w:start w:val="1"/>
      <w:numFmt w:val="lowerLetter"/>
      <w:lvlText w:val="%2."/>
      <w:lvlJc w:val="left"/>
      <w:pPr>
        <w:ind w:left="1423" w:hanging="360"/>
      </w:pPr>
    </w:lvl>
    <w:lvl w:ilvl="2" w:tplc="040C001B" w:tentative="1">
      <w:start w:val="1"/>
      <w:numFmt w:val="lowerRoman"/>
      <w:lvlText w:val="%3."/>
      <w:lvlJc w:val="right"/>
      <w:pPr>
        <w:ind w:left="2143" w:hanging="180"/>
      </w:pPr>
    </w:lvl>
    <w:lvl w:ilvl="3" w:tplc="040C000F" w:tentative="1">
      <w:start w:val="1"/>
      <w:numFmt w:val="decimal"/>
      <w:lvlText w:val="%4."/>
      <w:lvlJc w:val="left"/>
      <w:pPr>
        <w:ind w:left="2863" w:hanging="360"/>
      </w:pPr>
    </w:lvl>
    <w:lvl w:ilvl="4" w:tplc="040C0019" w:tentative="1">
      <w:start w:val="1"/>
      <w:numFmt w:val="lowerLetter"/>
      <w:lvlText w:val="%5."/>
      <w:lvlJc w:val="left"/>
      <w:pPr>
        <w:ind w:left="3583" w:hanging="360"/>
      </w:pPr>
    </w:lvl>
    <w:lvl w:ilvl="5" w:tplc="040C001B" w:tentative="1">
      <w:start w:val="1"/>
      <w:numFmt w:val="lowerRoman"/>
      <w:lvlText w:val="%6."/>
      <w:lvlJc w:val="right"/>
      <w:pPr>
        <w:ind w:left="4303" w:hanging="180"/>
      </w:pPr>
    </w:lvl>
    <w:lvl w:ilvl="6" w:tplc="040C000F" w:tentative="1">
      <w:start w:val="1"/>
      <w:numFmt w:val="decimal"/>
      <w:lvlText w:val="%7."/>
      <w:lvlJc w:val="left"/>
      <w:pPr>
        <w:ind w:left="5023" w:hanging="360"/>
      </w:pPr>
    </w:lvl>
    <w:lvl w:ilvl="7" w:tplc="040C0019" w:tentative="1">
      <w:start w:val="1"/>
      <w:numFmt w:val="lowerLetter"/>
      <w:lvlText w:val="%8."/>
      <w:lvlJc w:val="left"/>
      <w:pPr>
        <w:ind w:left="5743" w:hanging="360"/>
      </w:pPr>
    </w:lvl>
    <w:lvl w:ilvl="8" w:tplc="040C001B" w:tentative="1">
      <w:start w:val="1"/>
      <w:numFmt w:val="lowerRoman"/>
      <w:lvlText w:val="%9."/>
      <w:lvlJc w:val="right"/>
      <w:pPr>
        <w:ind w:left="6463" w:hanging="180"/>
      </w:pPr>
    </w:lvl>
  </w:abstractNum>
  <w:abstractNum w:abstractNumId="4" w15:restartNumberingAfterBreak="0">
    <w:nsid w:val="559927BE"/>
    <w:multiLevelType w:val="hybridMultilevel"/>
    <w:tmpl w:val="B49AFF8A"/>
    <w:lvl w:ilvl="0" w:tplc="E49CD690">
      <w:start w:val="1"/>
      <w:numFmt w:val="bullet"/>
      <w:lvlText w:val="•"/>
      <w:lvlJc w:val="left"/>
      <w:pPr>
        <w:ind w:left="425"/>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F8F42D4E">
      <w:start w:val="1"/>
      <w:numFmt w:val="bullet"/>
      <w:lvlText w:val="o"/>
      <w:lvlJc w:val="left"/>
      <w:pPr>
        <w:ind w:left="1198"/>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2" w:tplc="83329670">
      <w:start w:val="1"/>
      <w:numFmt w:val="bullet"/>
      <w:lvlText w:val="▪"/>
      <w:lvlJc w:val="left"/>
      <w:pPr>
        <w:ind w:left="1918"/>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3" w:tplc="E574314C">
      <w:start w:val="1"/>
      <w:numFmt w:val="bullet"/>
      <w:lvlText w:val="•"/>
      <w:lvlJc w:val="left"/>
      <w:pPr>
        <w:ind w:left="2638"/>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A8E6FFDA">
      <w:start w:val="1"/>
      <w:numFmt w:val="bullet"/>
      <w:lvlText w:val="o"/>
      <w:lvlJc w:val="left"/>
      <w:pPr>
        <w:ind w:left="3358"/>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5" w:tplc="0F42CD14">
      <w:start w:val="1"/>
      <w:numFmt w:val="bullet"/>
      <w:lvlText w:val="▪"/>
      <w:lvlJc w:val="left"/>
      <w:pPr>
        <w:ind w:left="4078"/>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6" w:tplc="0630981E">
      <w:start w:val="1"/>
      <w:numFmt w:val="bullet"/>
      <w:lvlText w:val="•"/>
      <w:lvlJc w:val="left"/>
      <w:pPr>
        <w:ind w:left="4798"/>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3AFAFAC6">
      <w:start w:val="1"/>
      <w:numFmt w:val="bullet"/>
      <w:lvlText w:val="o"/>
      <w:lvlJc w:val="left"/>
      <w:pPr>
        <w:ind w:left="5518"/>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8" w:tplc="1974C890">
      <w:start w:val="1"/>
      <w:numFmt w:val="bullet"/>
      <w:lvlText w:val="▪"/>
      <w:lvlJc w:val="left"/>
      <w:pPr>
        <w:ind w:left="6238"/>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abstractNum>
  <w:abstractNum w:abstractNumId="5" w15:restartNumberingAfterBreak="0">
    <w:nsid w:val="60B55D71"/>
    <w:multiLevelType w:val="hybridMultilevel"/>
    <w:tmpl w:val="63BCAC3C"/>
    <w:lvl w:ilvl="0" w:tplc="0942689C">
      <w:start w:val="1"/>
      <w:numFmt w:val="decimal"/>
      <w:lvlText w:val="%1."/>
      <w:lvlJc w:val="left"/>
      <w:pPr>
        <w:ind w:left="720" w:hanging="360"/>
      </w:pPr>
      <w:rPr>
        <w:rFonts w:ascii="Marianne" w:hAnsi="Marianne" w:hint="default"/>
        <w:b/>
        <w:i w:val="0"/>
        <w:caps w:val="0"/>
        <w:strike w:val="0"/>
        <w:dstrike w:val="0"/>
        <w:vanish w:val="0"/>
        <w:color w:val="000091"/>
        <w:sz w:val="28"/>
        <w:szCs w:val="28"/>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FA55AF0"/>
    <w:multiLevelType w:val="hybridMultilevel"/>
    <w:tmpl w:val="4E72EFB6"/>
    <w:lvl w:ilvl="0" w:tplc="3A261A0E">
      <w:start w:val="1"/>
      <w:numFmt w:val="decimal"/>
      <w:lvlText w:val="%1."/>
      <w:lvlJc w:val="left"/>
      <w:pPr>
        <w:ind w:left="358"/>
      </w:pPr>
      <w:rPr>
        <w:rFonts w:ascii="Marianne" w:hAnsi="Marianne" w:hint="default"/>
        <w:b/>
        <w:i w:val="0"/>
        <w:caps w:val="0"/>
        <w:strike w:val="0"/>
        <w:dstrike w:val="0"/>
        <w:vanish w:val="0"/>
        <w:color w:val="auto"/>
        <w:sz w:val="32"/>
        <w:szCs w:val="36"/>
        <w:u w:val="none" w:color="000000"/>
        <w:bdr w:val="none" w:sz="0" w:space="0" w:color="auto"/>
        <w:shd w:val="clear" w:color="auto" w:fill="auto"/>
        <w:vertAlign w:val="baseline"/>
      </w:rPr>
    </w:lvl>
    <w:lvl w:ilvl="1" w:tplc="DCCE6A78">
      <w:start w:val="1"/>
      <w:numFmt w:val="lowerLetter"/>
      <w:lvlText w:val="%2"/>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F649618">
      <w:start w:val="1"/>
      <w:numFmt w:val="lowerRoman"/>
      <w:lvlText w:val="%3"/>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BBC89100">
      <w:start w:val="1"/>
      <w:numFmt w:val="decimal"/>
      <w:lvlText w:val="%4"/>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97C21F0">
      <w:start w:val="1"/>
      <w:numFmt w:val="lowerLetter"/>
      <w:lvlText w:val="%5"/>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BE41B84">
      <w:start w:val="1"/>
      <w:numFmt w:val="lowerRoman"/>
      <w:lvlText w:val="%6"/>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06369E0A">
      <w:start w:val="1"/>
      <w:numFmt w:val="decimal"/>
      <w:lvlText w:val="%7"/>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522015E6">
      <w:start w:val="1"/>
      <w:numFmt w:val="lowerLetter"/>
      <w:lvlText w:val="%8"/>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80E2EB26">
      <w:start w:val="1"/>
      <w:numFmt w:val="lowerRoman"/>
      <w:lvlText w:val="%9"/>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74856FF1"/>
    <w:multiLevelType w:val="hybridMultilevel"/>
    <w:tmpl w:val="738AE67E"/>
    <w:lvl w:ilvl="0" w:tplc="987EAE72">
      <w:start w:val="1"/>
      <w:numFmt w:val="bullet"/>
      <w:pStyle w:val="txtlist1"/>
      <w:lvlText w:val=""/>
      <w:lvlJc w:val="left"/>
      <w:pPr>
        <w:ind w:left="703" w:hanging="360"/>
      </w:pPr>
      <w:rPr>
        <w:rFonts w:ascii="Symbol" w:hAnsi="Symbol" w:hint="default"/>
      </w:rPr>
    </w:lvl>
    <w:lvl w:ilvl="1" w:tplc="040C0003" w:tentative="1">
      <w:start w:val="1"/>
      <w:numFmt w:val="bullet"/>
      <w:lvlText w:val="o"/>
      <w:lvlJc w:val="left"/>
      <w:pPr>
        <w:ind w:left="1423" w:hanging="360"/>
      </w:pPr>
      <w:rPr>
        <w:rFonts w:ascii="Courier New" w:hAnsi="Courier New" w:cs="Courier New" w:hint="default"/>
      </w:rPr>
    </w:lvl>
    <w:lvl w:ilvl="2" w:tplc="040C0005" w:tentative="1">
      <w:start w:val="1"/>
      <w:numFmt w:val="bullet"/>
      <w:lvlText w:val=""/>
      <w:lvlJc w:val="left"/>
      <w:pPr>
        <w:ind w:left="2143" w:hanging="360"/>
      </w:pPr>
      <w:rPr>
        <w:rFonts w:ascii="Wingdings" w:hAnsi="Wingdings" w:hint="default"/>
      </w:rPr>
    </w:lvl>
    <w:lvl w:ilvl="3" w:tplc="040C0001" w:tentative="1">
      <w:start w:val="1"/>
      <w:numFmt w:val="bullet"/>
      <w:lvlText w:val=""/>
      <w:lvlJc w:val="left"/>
      <w:pPr>
        <w:ind w:left="2863" w:hanging="360"/>
      </w:pPr>
      <w:rPr>
        <w:rFonts w:ascii="Symbol" w:hAnsi="Symbol" w:hint="default"/>
      </w:rPr>
    </w:lvl>
    <w:lvl w:ilvl="4" w:tplc="040C0003" w:tentative="1">
      <w:start w:val="1"/>
      <w:numFmt w:val="bullet"/>
      <w:lvlText w:val="o"/>
      <w:lvlJc w:val="left"/>
      <w:pPr>
        <w:ind w:left="3583" w:hanging="360"/>
      </w:pPr>
      <w:rPr>
        <w:rFonts w:ascii="Courier New" w:hAnsi="Courier New" w:cs="Courier New" w:hint="default"/>
      </w:rPr>
    </w:lvl>
    <w:lvl w:ilvl="5" w:tplc="040C0005" w:tentative="1">
      <w:start w:val="1"/>
      <w:numFmt w:val="bullet"/>
      <w:lvlText w:val=""/>
      <w:lvlJc w:val="left"/>
      <w:pPr>
        <w:ind w:left="4303" w:hanging="360"/>
      </w:pPr>
      <w:rPr>
        <w:rFonts w:ascii="Wingdings" w:hAnsi="Wingdings" w:hint="default"/>
      </w:rPr>
    </w:lvl>
    <w:lvl w:ilvl="6" w:tplc="040C0001" w:tentative="1">
      <w:start w:val="1"/>
      <w:numFmt w:val="bullet"/>
      <w:lvlText w:val=""/>
      <w:lvlJc w:val="left"/>
      <w:pPr>
        <w:ind w:left="5023" w:hanging="360"/>
      </w:pPr>
      <w:rPr>
        <w:rFonts w:ascii="Symbol" w:hAnsi="Symbol" w:hint="default"/>
      </w:rPr>
    </w:lvl>
    <w:lvl w:ilvl="7" w:tplc="040C0003" w:tentative="1">
      <w:start w:val="1"/>
      <w:numFmt w:val="bullet"/>
      <w:lvlText w:val="o"/>
      <w:lvlJc w:val="left"/>
      <w:pPr>
        <w:ind w:left="5743" w:hanging="360"/>
      </w:pPr>
      <w:rPr>
        <w:rFonts w:ascii="Courier New" w:hAnsi="Courier New" w:cs="Courier New" w:hint="default"/>
      </w:rPr>
    </w:lvl>
    <w:lvl w:ilvl="8" w:tplc="040C0005" w:tentative="1">
      <w:start w:val="1"/>
      <w:numFmt w:val="bullet"/>
      <w:lvlText w:val=""/>
      <w:lvlJc w:val="left"/>
      <w:pPr>
        <w:ind w:left="6463" w:hanging="360"/>
      </w:pPr>
      <w:rPr>
        <w:rFonts w:ascii="Wingdings" w:hAnsi="Wingdings" w:hint="default"/>
      </w:rPr>
    </w:lvl>
  </w:abstractNum>
  <w:abstractNum w:abstractNumId="8" w15:restartNumberingAfterBreak="0">
    <w:nsid w:val="7E736195"/>
    <w:multiLevelType w:val="hybridMultilevel"/>
    <w:tmpl w:val="D9AE719A"/>
    <w:lvl w:ilvl="0" w:tplc="97623054">
      <w:start w:val="1"/>
      <w:numFmt w:val="bullet"/>
      <w:lvlText w:val="•"/>
      <w:lvlJc w:val="left"/>
      <w:pPr>
        <w:ind w:left="42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654CAE90">
      <w:start w:val="1"/>
      <w:numFmt w:val="bullet"/>
      <w:lvlText w:val="o"/>
      <w:lvlJc w:val="left"/>
      <w:pPr>
        <w:ind w:left="10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42505812">
      <w:start w:val="1"/>
      <w:numFmt w:val="bullet"/>
      <w:lvlText w:val="▪"/>
      <w:lvlJc w:val="left"/>
      <w:pPr>
        <w:ind w:left="18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FD9046C6">
      <w:start w:val="1"/>
      <w:numFmt w:val="bullet"/>
      <w:lvlText w:val="•"/>
      <w:lvlJc w:val="left"/>
      <w:pPr>
        <w:ind w:left="25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96165B40">
      <w:start w:val="1"/>
      <w:numFmt w:val="bullet"/>
      <w:lvlText w:val="o"/>
      <w:lvlJc w:val="left"/>
      <w:pPr>
        <w:ind w:left="32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077C7152">
      <w:start w:val="1"/>
      <w:numFmt w:val="bullet"/>
      <w:lvlText w:val="▪"/>
      <w:lvlJc w:val="left"/>
      <w:pPr>
        <w:ind w:left="39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B5A87560">
      <w:start w:val="1"/>
      <w:numFmt w:val="bullet"/>
      <w:lvlText w:val="•"/>
      <w:lvlJc w:val="left"/>
      <w:pPr>
        <w:ind w:left="46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69E29E14">
      <w:start w:val="1"/>
      <w:numFmt w:val="bullet"/>
      <w:lvlText w:val="o"/>
      <w:lvlJc w:val="left"/>
      <w:pPr>
        <w:ind w:left="54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F0C8D2F6">
      <w:start w:val="1"/>
      <w:numFmt w:val="bullet"/>
      <w:lvlText w:val="▪"/>
      <w:lvlJc w:val="left"/>
      <w:pPr>
        <w:ind w:left="61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num w:numId="1">
    <w:abstractNumId w:val="0"/>
  </w:num>
  <w:num w:numId="2">
    <w:abstractNumId w:val="8"/>
  </w:num>
  <w:num w:numId="3">
    <w:abstractNumId w:val="6"/>
  </w:num>
  <w:num w:numId="4">
    <w:abstractNumId w:val="2"/>
  </w:num>
  <w:num w:numId="5">
    <w:abstractNumId w:val="4"/>
  </w:num>
  <w:num w:numId="6">
    <w:abstractNumId w:val="7"/>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3CE"/>
    <w:rsid w:val="00296EC7"/>
    <w:rsid w:val="008E73CE"/>
    <w:rsid w:val="00B97B2C"/>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92995"/>
  <w15:docId w15:val="{F38559D8-D3C6-1A4E-90BE-6A5DD1202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81" w:line="362" w:lineRule="auto"/>
      <w:ind w:left="10" w:right="2456" w:hanging="10"/>
    </w:pPr>
    <w:rPr>
      <w:rFonts w:ascii="Calibri" w:eastAsia="Calibri" w:hAnsi="Calibri" w:cs="Calibri"/>
      <w:color w:val="000000"/>
      <w:sz w:val="26"/>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Calibri" w:eastAsia="Calibri" w:hAnsi="Calibri" w:cs="Calibri"/>
      <w:color w:val="000000"/>
      <w:sz w:val="26"/>
      <w:lang w:eastAsia="fr-FR" w:bidi="fr-FR"/>
    </w:rPr>
  </w:style>
  <w:style w:type="paragraph" w:customStyle="1" w:styleId="titbreBleu">
    <w:name w:val="#titbre Bleu"/>
    <w:basedOn w:val="Normal"/>
    <w:qFormat/>
    <w:pPr>
      <w:spacing w:before="720" w:after="360" w:line="400" w:lineRule="exact"/>
      <w:ind w:left="11" w:right="0" w:hanging="11"/>
    </w:pPr>
    <w:rPr>
      <w:rFonts w:ascii="Marianne" w:hAnsi="Marianne"/>
      <w:b/>
      <w:color w:val="000091"/>
      <w:sz w:val="34"/>
    </w:rPr>
  </w:style>
  <w:style w:type="paragraph" w:styleId="Normalcentr">
    <w:name w:val="Block Text"/>
    <w:basedOn w:val="Normal"/>
    <w:uiPriority w:val="99"/>
    <w:unhideWhenUsed/>
    <w:pPr>
      <w:spacing w:line="400" w:lineRule="exact"/>
      <w:ind w:left="-6" w:right="3823" w:hanging="11"/>
    </w:pPr>
    <w:rPr>
      <w:rFonts w:ascii="Marianne" w:hAnsi="Marianne"/>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Calibri" w:eastAsia="Calibri" w:hAnsi="Calibri" w:cs="Calibri"/>
      <w:color w:val="000000"/>
      <w:sz w:val="26"/>
      <w:lang w:eastAsia="fr-FR" w:bidi="fr-FR"/>
    </w:rPr>
  </w:style>
  <w:style w:type="paragraph" w:styleId="Retraitcorpsdetexte">
    <w:name w:val="Body Text Indent"/>
    <w:basedOn w:val="Normal"/>
    <w:link w:val="RetraitcorpsdetexteCar"/>
    <w:uiPriority w:val="99"/>
    <w:unhideWhenUsed/>
    <w:pPr>
      <w:spacing w:after="315"/>
      <w:ind w:left="-5" w:right="0"/>
    </w:pPr>
    <w:rPr>
      <w:rFonts w:ascii="Marianne" w:hAnsi="Marianne"/>
    </w:rPr>
  </w:style>
  <w:style w:type="character" w:customStyle="1" w:styleId="RetraitcorpsdetexteCar">
    <w:name w:val="Retrait corps de texte Car"/>
    <w:basedOn w:val="Policepardfaut"/>
    <w:link w:val="Retraitcorpsdetexte"/>
    <w:uiPriority w:val="99"/>
    <w:rPr>
      <w:rFonts w:ascii="Marianne" w:eastAsia="Calibri" w:hAnsi="Marianne" w:cs="Calibri"/>
      <w:color w:val="000000"/>
      <w:sz w:val="26"/>
      <w:lang w:eastAsia="fr-FR" w:bidi="fr-FR"/>
    </w:rPr>
  </w:style>
  <w:style w:type="paragraph" w:styleId="Retraitcorpsdetexte2">
    <w:name w:val="Body Text Indent 2"/>
    <w:basedOn w:val="Normal"/>
    <w:link w:val="Retraitcorpsdetexte2Car"/>
    <w:uiPriority w:val="99"/>
    <w:unhideWhenUsed/>
    <w:pPr>
      <w:spacing w:after="0" w:line="360" w:lineRule="exact"/>
      <w:ind w:left="-6" w:right="0" w:hanging="11"/>
    </w:pPr>
    <w:rPr>
      <w:rFonts w:ascii="Marianne" w:hAnsi="Marianne"/>
      <w:b/>
      <w:bCs/>
      <w:sz w:val="28"/>
      <w:szCs w:val="28"/>
    </w:rPr>
  </w:style>
  <w:style w:type="character" w:customStyle="1" w:styleId="Retraitcorpsdetexte2Car">
    <w:name w:val="Retrait corps de texte 2 Car"/>
    <w:basedOn w:val="Policepardfaut"/>
    <w:link w:val="Retraitcorpsdetexte2"/>
    <w:uiPriority w:val="99"/>
    <w:rPr>
      <w:rFonts w:ascii="Marianne" w:eastAsia="Calibri" w:hAnsi="Marianne" w:cs="Calibri"/>
      <w:b/>
      <w:bCs/>
      <w:color w:val="000000"/>
      <w:sz w:val="28"/>
      <w:szCs w:val="28"/>
      <w:lang w:eastAsia="fr-FR" w:bidi="fr-FR"/>
    </w:rPr>
  </w:style>
  <w:style w:type="paragraph" w:customStyle="1" w:styleId="txtcourant">
    <w:name w:val="#txt courant"/>
    <w:basedOn w:val="Normal"/>
    <w:qFormat/>
    <w:pPr>
      <w:spacing w:before="240" w:after="240" w:line="320" w:lineRule="exact"/>
      <w:ind w:left="-6" w:right="0" w:hanging="11"/>
    </w:pPr>
    <w:rPr>
      <w:rFonts w:ascii="Marianne" w:hAnsi="Marianne"/>
    </w:rPr>
  </w:style>
  <w:style w:type="paragraph" w:customStyle="1" w:styleId="txtlist1">
    <w:name w:val="#txt list 1"/>
    <w:basedOn w:val="txtcourant"/>
    <w:qFormat/>
    <w:pPr>
      <w:numPr>
        <w:numId w:val="6"/>
      </w:numPr>
      <w:ind w:left="397" w:hanging="397"/>
    </w:pPr>
  </w:style>
  <w:style w:type="paragraph" w:styleId="Retraitcorpsdetexte3">
    <w:name w:val="Body Text Indent 3"/>
    <w:basedOn w:val="Normal"/>
    <w:link w:val="Retraitcorpsdetexte3Car"/>
    <w:uiPriority w:val="99"/>
    <w:unhideWhenUsed/>
    <w:pPr>
      <w:spacing w:after="9" w:line="268" w:lineRule="auto"/>
      <w:ind w:left="16" w:right="0"/>
    </w:pPr>
    <w:rPr>
      <w:rFonts w:ascii="Marianne" w:hAnsi="Marianne"/>
      <w:sz w:val="20"/>
    </w:rPr>
  </w:style>
  <w:style w:type="character" w:customStyle="1" w:styleId="Retraitcorpsdetexte3Car">
    <w:name w:val="Retrait corps de texte 3 Car"/>
    <w:basedOn w:val="Policepardfaut"/>
    <w:link w:val="Retraitcorpsdetexte3"/>
    <w:uiPriority w:val="99"/>
    <w:rPr>
      <w:rFonts w:ascii="Marianne" w:eastAsia="Calibri" w:hAnsi="Marianne" w:cs="Calibri"/>
      <w:color w:val="000000"/>
      <w:sz w:val="20"/>
      <w:lang w:eastAsia="fr-FR" w:bidi="fr-FR"/>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ascii="Calibri" w:eastAsia="Calibri" w:hAnsi="Calibri" w:cs="Calibri"/>
      <w:color w:val="000000"/>
      <w:sz w:val="20"/>
      <w:szCs w:val="20"/>
      <w:lang w:eastAsia="fr-FR" w:bidi="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Calibri" w:hAnsi="Calibri" w:cs="Calibri"/>
      <w:b/>
      <w:bCs/>
      <w:color w:val="000000"/>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12.jpg"/><Relationship Id="rId39" Type="http://schemas.openxmlformats.org/officeDocument/2006/relationships/hyperlink" Target="https://chequeenergie.gouv.fr/beneficiaire/cheque/pre-affectation" TargetMode="External"/><Relationship Id="rId21" Type="http://schemas.openxmlformats.org/officeDocument/2006/relationships/image" Target="media/image9.jpg"/><Relationship Id="rId34" Type="http://schemas.openxmlformats.org/officeDocument/2006/relationships/image" Target="media/image14.png"/><Relationship Id="rId42" Type="http://schemas.openxmlformats.org/officeDocument/2006/relationships/hyperlink" Target="https://chequeenergie.gouv.fr/beneficiaire/cheque/declarer-perdu-vole" TargetMode="External"/><Relationship Id="rId47" Type="http://schemas.openxmlformats.org/officeDocument/2006/relationships/hyperlink" Target="http://www.chequeenergie.gouv.fr/" TargetMode="External"/><Relationship Id="rId50" Type="http://schemas.openxmlformats.org/officeDocument/2006/relationships/hyperlink" Target="http://www.com-access.fr/" TargetMode="External"/><Relationship Id="rId55" Type="http://schemas.openxmlformats.org/officeDocument/2006/relationships/hyperlink" Target="http://www.inclusion-europe.eu/easy-to-read"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www.chequeenergie.gouv.fr/beneficiaire/cheque/paiement-en-ligne" TargetMode="External"/><Relationship Id="rId11" Type="http://schemas.openxmlformats.org/officeDocument/2006/relationships/image" Target="media/image4.png"/><Relationship Id="rId24" Type="http://schemas.openxmlformats.org/officeDocument/2006/relationships/image" Target="media/image12.jpeg"/><Relationship Id="rId32" Type="http://schemas.openxmlformats.org/officeDocument/2006/relationships/hyperlink" Target="https://www.chequeenergie.gouv.fr/beneficiaire/cheque/paiement-en-ligne" TargetMode="External"/><Relationship Id="rId37" Type="http://schemas.openxmlformats.org/officeDocument/2006/relationships/hyperlink" Target="https://chequeenergie.gouv.fr/beneficiaire/cheque/pre-affectation" TargetMode="External"/><Relationship Id="rId40" Type="http://schemas.openxmlformats.org/officeDocument/2006/relationships/hyperlink" Target="https://chequeenergie.gouv.fr/beneficiaire/cheque/declarer-perdu-vole" TargetMode="External"/><Relationship Id="rId45" Type="http://schemas.openxmlformats.org/officeDocument/2006/relationships/hyperlink" Target="https://chequeenergie.gouv.fr/beneficiaire/cheque/declarer-perdu-vole" TargetMode="External"/><Relationship Id="rId53" Type="http://schemas.openxmlformats.org/officeDocument/2006/relationships/hyperlink" Target="http://www.inclusion-europe.eu/easy-to-read" TargetMode="External"/><Relationship Id="rId58" Type="http://schemas.openxmlformats.org/officeDocument/2006/relationships/hyperlink" Target="http://www.inclusion-europe.eu/easy-to-read"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footer" Target="footer4.xml"/><Relationship Id="rId14" Type="http://schemas.openxmlformats.org/officeDocument/2006/relationships/header" Target="header1.xml"/><Relationship Id="rId22" Type="http://schemas.openxmlformats.org/officeDocument/2006/relationships/image" Target="media/image10.jpg"/><Relationship Id="rId27" Type="http://schemas.openxmlformats.org/officeDocument/2006/relationships/image" Target="media/image13.jpg"/><Relationship Id="rId30" Type="http://schemas.openxmlformats.org/officeDocument/2006/relationships/hyperlink" Target="https://www.chequeenergie.gouv.fr/beneficiaire/cheque/paiement-en-ligne" TargetMode="External"/><Relationship Id="rId35" Type="http://schemas.openxmlformats.org/officeDocument/2006/relationships/image" Target="media/image15.jpg"/><Relationship Id="rId43" Type="http://schemas.openxmlformats.org/officeDocument/2006/relationships/hyperlink" Target="https://chequeenergie.gouv.fr/beneficiaire/cheque/declarer-perdu-vole" TargetMode="External"/><Relationship Id="rId48" Type="http://schemas.openxmlformats.org/officeDocument/2006/relationships/image" Target="media/image17.png"/><Relationship Id="rId56" Type="http://schemas.openxmlformats.org/officeDocument/2006/relationships/hyperlink" Target="http://www.inclusion-europe.eu/easy-to-read" TargetMode="External"/><Relationship Id="rId8" Type="http://schemas.openxmlformats.org/officeDocument/2006/relationships/image" Target="media/image1.png"/><Relationship Id="rId51" Type="http://schemas.openxmlformats.org/officeDocument/2006/relationships/hyperlink" Target="http://www.com-access.fr/"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1.png"/><Relationship Id="rId33" Type="http://schemas.openxmlformats.org/officeDocument/2006/relationships/hyperlink" Target="https://www.chequeenergie.gouv.fr/beneficiaire/cheque/paiement-en-ligne" TargetMode="External"/><Relationship Id="rId38" Type="http://schemas.openxmlformats.org/officeDocument/2006/relationships/hyperlink" Target="https://chequeenergie.gouv.fr/beneficiaire/cheque/pre-affectation" TargetMode="External"/><Relationship Id="rId46" Type="http://schemas.openxmlformats.org/officeDocument/2006/relationships/hyperlink" Target="http://www.chequeenergie.gouv.fr/" TargetMode="External"/><Relationship Id="rId59" Type="http://schemas.openxmlformats.org/officeDocument/2006/relationships/hyperlink" Target="http://www.inclusion-europe.eu/easy-to-read" TargetMode="External"/><Relationship Id="rId20" Type="http://schemas.openxmlformats.org/officeDocument/2006/relationships/image" Target="media/image8.png"/><Relationship Id="rId41" Type="http://schemas.openxmlformats.org/officeDocument/2006/relationships/hyperlink" Target="https://chequeenergie.gouv.fr/beneficiaire/cheque/declarer-perdu-vole" TargetMode="External"/><Relationship Id="rId54" Type="http://schemas.openxmlformats.org/officeDocument/2006/relationships/hyperlink" Target="http://www.inclusion-europe.eu/easy-to-read"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image" Target="media/image16.jpg"/><Relationship Id="rId49" Type="http://schemas.openxmlformats.org/officeDocument/2006/relationships/hyperlink" Target="http://www.com-access.fr/" TargetMode="External"/><Relationship Id="rId57" Type="http://schemas.openxmlformats.org/officeDocument/2006/relationships/hyperlink" Target="http://www.inclusion-europe.eu/easy-to-read" TargetMode="External"/><Relationship Id="rId10" Type="http://schemas.openxmlformats.org/officeDocument/2006/relationships/image" Target="media/image3.png"/><Relationship Id="rId31" Type="http://schemas.openxmlformats.org/officeDocument/2006/relationships/hyperlink" Target="https://www.chequeenergie.gouv.fr/beneficiaire/cheque/paiement-en-ligne" TargetMode="External"/><Relationship Id="rId44" Type="http://schemas.openxmlformats.org/officeDocument/2006/relationships/hyperlink" Target="https://chequeenergie.gouv.fr/beneficiaire/cheque/declarer-perdu-vole" TargetMode="External"/><Relationship Id="rId52" Type="http://schemas.openxmlformats.org/officeDocument/2006/relationships/hyperlink" Target="http://www.inclusion-europe.eu/easy-to-read"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bleu 145">
      <a:dk1>
        <a:sysClr val="windowText" lastClr="000000"/>
      </a:dk1>
      <a:lt1>
        <a:sysClr val="window" lastClr="FFFFFF"/>
      </a:lt1>
      <a:dk2>
        <a:srgbClr val="44546A"/>
      </a:dk2>
      <a:lt2>
        <a:srgbClr val="E7E6E6"/>
      </a:lt2>
      <a:accent1>
        <a:srgbClr val="000091"/>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B2DFB-51D1-40BD-9BF3-E5A7D63F6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4</Pages>
  <Words>930</Words>
  <Characters>5120</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Schumann</dc:creator>
  <cp:keywords/>
  <cp:lastModifiedBy>RIEZ Mathilde</cp:lastModifiedBy>
  <cp:revision>25</cp:revision>
  <cp:lastPrinted>2025-03-21T15:19:00Z</cp:lastPrinted>
  <dcterms:created xsi:type="dcterms:W3CDTF">2025-03-17T16:55:00Z</dcterms:created>
  <dcterms:modified xsi:type="dcterms:W3CDTF">2025-05-21T09:48:00Z</dcterms:modified>
</cp:coreProperties>
</file>